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22809536"/>
    <w:bookmarkStart w:id="1" w:name="_Hlk528082656"/>
    <w:bookmarkStart w:id="2" w:name="_Hlk532909880"/>
    <w:bookmarkStart w:id="3" w:name="_Hlk5698883"/>
    <w:bookmarkStart w:id="4" w:name="_Hlk10127938"/>
    <w:bookmarkStart w:id="5" w:name="_Hlk11349237"/>
    <w:bookmarkStart w:id="6" w:name="_Hlk14182235"/>
    <w:bookmarkStart w:id="7" w:name="_Hlk58329546"/>
    <w:bookmarkStart w:id="8" w:name="_Hlk62031224"/>
    <w:bookmarkStart w:id="9" w:name="_Hlk62916998"/>
    <w:bookmarkStart w:id="10" w:name="_Hlk62919785"/>
    <w:bookmarkStart w:id="11" w:name="_Hlk68245460"/>
    <w:bookmarkStart w:id="12" w:name="_Hlk70003805"/>
    <w:p w14:paraId="7BD5CC24" w14:textId="5608008F" w:rsidR="00A76A67" w:rsidRDefault="00A76A67" w:rsidP="00A76A67">
      <w:pPr>
        <w:pBdr>
          <w:bottom w:val="single" w:sz="6" w:space="23" w:color="auto"/>
        </w:pBdr>
        <w:spacing w:after="0" w:line="240" w:lineRule="auto"/>
        <w:rPr>
          <w:rFonts w:ascii="Arial" w:eastAsia="Times New Roman" w:hAnsi="Arial" w:cs="Arial"/>
          <w:szCs w:val="24"/>
          <w:lang w:eastAsia="fr-FR"/>
        </w:rPr>
      </w:pPr>
      <w:r w:rsidRPr="000F0A0E">
        <w:rPr>
          <w:rFonts w:ascii="Arial" w:eastAsia="Times New Roman" w:hAnsi="Arial" w:cs="Arial"/>
          <w:noProof/>
          <w:sz w:val="20"/>
          <w:szCs w:val="24"/>
          <w:lang w:eastAsia="fr-FR"/>
        </w:rPr>
        <mc:AlternateContent>
          <mc:Choice Requires="wps">
            <w:drawing>
              <wp:anchor distT="0" distB="0" distL="114300" distR="114300" simplePos="0" relativeHeight="251659264" behindDoc="0" locked="0" layoutInCell="1" allowOverlap="1" wp14:anchorId="57392E68" wp14:editId="47B61F1A">
                <wp:simplePos x="0" y="0"/>
                <wp:positionH relativeFrom="column">
                  <wp:posOffset>2233295</wp:posOffset>
                </wp:positionH>
                <wp:positionV relativeFrom="paragraph">
                  <wp:posOffset>-687705</wp:posOffset>
                </wp:positionV>
                <wp:extent cx="3728085" cy="1485900"/>
                <wp:effectExtent l="0" t="0" r="571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50CB" w14:textId="77777777" w:rsidR="00A76A67" w:rsidRDefault="00A76A67" w:rsidP="00A76A67">
                            <w:pPr>
                              <w:jc w:val="center"/>
                              <w:rPr>
                                <w:rFonts w:ascii="Arial" w:hAnsi="Arial" w:cs="Arial"/>
                                <w:b/>
                                <w:bCs/>
                              </w:rPr>
                            </w:pPr>
                          </w:p>
                          <w:p w14:paraId="1E8973C9" w14:textId="77777777" w:rsidR="00A76A67" w:rsidRPr="00F47EE4" w:rsidRDefault="00A76A67" w:rsidP="00A76A67">
                            <w:pPr>
                              <w:jc w:val="center"/>
                              <w:rPr>
                                <w:rFonts w:ascii="Arial" w:hAnsi="Arial" w:cs="Arial"/>
                                <w:b/>
                                <w:bCs/>
                              </w:rPr>
                            </w:pPr>
                            <w:r>
                              <w:rPr>
                                <w:rFonts w:ascii="Arial" w:hAnsi="Arial" w:cs="Arial"/>
                                <w:b/>
                                <w:bCs/>
                              </w:rPr>
                              <w:t>HANDICA REUSSIR FORMATIONS</w:t>
                            </w:r>
                          </w:p>
                          <w:p w14:paraId="1A2B9933" w14:textId="77777777" w:rsidR="00A76A67" w:rsidRPr="00A414E4" w:rsidRDefault="00A76A67" w:rsidP="00A76A67">
                            <w:pPr>
                              <w:jc w:val="center"/>
                              <w:rPr>
                                <w:rFonts w:ascii="Arial" w:hAnsi="Arial" w:cs="Arial"/>
                                <w:b/>
                                <w:bCs/>
                                <w:sz w:val="16"/>
                                <w:szCs w:val="16"/>
                              </w:rPr>
                            </w:pPr>
                            <w:r>
                              <w:rPr>
                                <w:rFonts w:ascii="Arial" w:hAnsi="Arial" w:cs="Arial"/>
                                <w:b/>
                                <w:bCs/>
                                <w:sz w:val="16"/>
                                <w:szCs w:val="16"/>
                              </w:rPr>
                              <w:t xml:space="preserve"> 24 rue </w:t>
                            </w:r>
                            <w:proofErr w:type="spellStart"/>
                            <w:r>
                              <w:rPr>
                                <w:rFonts w:ascii="Arial" w:hAnsi="Arial" w:cs="Arial"/>
                                <w:b/>
                                <w:bCs/>
                                <w:sz w:val="16"/>
                                <w:szCs w:val="16"/>
                              </w:rPr>
                              <w:t>Bournes</w:t>
                            </w:r>
                            <w:proofErr w:type="spellEnd"/>
                          </w:p>
                          <w:p w14:paraId="15A0EF54" w14:textId="77777777" w:rsidR="00A76A67" w:rsidRPr="003B5868" w:rsidRDefault="00A76A67" w:rsidP="00A76A67">
                            <w:pPr>
                              <w:jc w:val="center"/>
                              <w:rPr>
                                <w:rFonts w:ascii="Arial" w:hAnsi="Arial" w:cs="Arial"/>
                                <w:b/>
                                <w:bCs/>
                                <w:sz w:val="16"/>
                                <w:szCs w:val="16"/>
                                <w:u w:val="single"/>
                              </w:rPr>
                            </w:pPr>
                            <w:r>
                              <w:rPr>
                                <w:rFonts w:ascii="Arial" w:hAnsi="Arial" w:cs="Arial"/>
                                <w:b/>
                                <w:bCs/>
                                <w:sz w:val="16"/>
                                <w:szCs w:val="16"/>
                              </w:rPr>
                              <w:t>69004   LYON</w:t>
                            </w:r>
                            <w:r w:rsidRPr="00A414E4">
                              <w:rPr>
                                <w:rFonts w:ascii="Arial" w:hAnsi="Arial" w:cs="Arial"/>
                                <w:b/>
                                <w:bCs/>
                                <w:sz w:val="16"/>
                                <w:szCs w:val="16"/>
                              </w:rPr>
                              <w:t xml:space="preserve">   Tél : 04 37 44 04</w:t>
                            </w:r>
                            <w:r w:rsidRPr="003B5868">
                              <w:rPr>
                                <w:rFonts w:ascii="Arial" w:hAnsi="Arial" w:cs="Arial"/>
                                <w:b/>
                                <w:bCs/>
                                <w:sz w:val="16"/>
                                <w:szCs w:val="16"/>
                                <w:u w:val="single"/>
                              </w:rPr>
                              <w:t xml:space="preserve"> 99</w:t>
                            </w:r>
                          </w:p>
                          <w:p w14:paraId="5A0A2D06" w14:textId="77777777" w:rsidR="00A76A67" w:rsidRDefault="00A76A67" w:rsidP="00A76A67">
                            <w:pPr>
                              <w:jc w:val="center"/>
                              <w:rPr>
                                <w:rStyle w:val="Lienhypertexte"/>
                                <w:rFonts w:ascii="Arial" w:hAnsi="Arial" w:cs="Arial"/>
                                <w:b/>
                                <w:bCs/>
                                <w:sz w:val="16"/>
                                <w:szCs w:val="16"/>
                              </w:rPr>
                            </w:pPr>
                            <w:r w:rsidRPr="003B5868">
                              <w:rPr>
                                <w:rFonts w:ascii="Arial" w:hAnsi="Arial" w:cs="Arial"/>
                                <w:b/>
                                <w:bCs/>
                                <w:sz w:val="16"/>
                                <w:szCs w:val="16"/>
                                <w:u w:val="single"/>
                              </w:rPr>
                              <w:t>Mèl </w:t>
                            </w:r>
                            <w:r w:rsidRPr="003B5868">
                              <w:rPr>
                                <w:sz w:val="16"/>
                                <w:szCs w:val="16"/>
                                <w:u w:val="single"/>
                              </w:rPr>
                              <w:t xml:space="preserve">: </w:t>
                            </w:r>
                            <w:hyperlink r:id="rId4" w:history="1">
                              <w:r w:rsidRPr="003B5868">
                                <w:rPr>
                                  <w:rStyle w:val="Lienhypertexte"/>
                                  <w:rFonts w:ascii="Arial" w:hAnsi="Arial" w:cs="Arial"/>
                                  <w:b/>
                                  <w:bCs/>
                                  <w:sz w:val="16"/>
                                  <w:szCs w:val="16"/>
                                </w:rPr>
                                <w:t>handicareussir@orange.fr</w:t>
                              </w:r>
                            </w:hyperlink>
                            <w:r w:rsidRPr="003B5868">
                              <w:rPr>
                                <w:sz w:val="16"/>
                                <w:szCs w:val="16"/>
                                <w:u w:val="single"/>
                              </w:rPr>
                              <w:t xml:space="preserve">   </w:t>
                            </w:r>
                            <w:r w:rsidRPr="00A414E4">
                              <w:rPr>
                                <w:rFonts w:ascii="Arial" w:hAnsi="Arial" w:cs="Arial"/>
                                <w:b/>
                                <w:bCs/>
                                <w:sz w:val="16"/>
                                <w:szCs w:val="16"/>
                              </w:rPr>
                              <w:t>Site </w:t>
                            </w:r>
                            <w:r w:rsidRPr="00A414E4">
                              <w:rPr>
                                <w:rFonts w:ascii="Arial" w:hAnsi="Arial" w:cs="Arial"/>
                                <w:sz w:val="16"/>
                                <w:szCs w:val="16"/>
                              </w:rPr>
                              <w:t xml:space="preserve">: </w:t>
                            </w:r>
                            <w:hyperlink r:id="rId5" w:history="1">
                              <w:r w:rsidRPr="00A7480E">
                                <w:rPr>
                                  <w:rStyle w:val="Lienhypertexte"/>
                                  <w:rFonts w:ascii="Arial" w:hAnsi="Arial" w:cs="Arial"/>
                                  <w:b/>
                                  <w:bCs/>
                                  <w:sz w:val="16"/>
                                  <w:szCs w:val="16"/>
                                </w:rPr>
                                <w:t>http://www.handicareussir.org</w:t>
                              </w:r>
                            </w:hyperlink>
                          </w:p>
                          <w:p w14:paraId="536E3245" w14:textId="77777777" w:rsidR="00A76A67" w:rsidRDefault="00A76A67" w:rsidP="00A76A67">
                            <w:pPr>
                              <w:jc w:val="center"/>
                              <w:rPr>
                                <w:rFonts w:ascii="Arial" w:hAnsi="Arial" w:cs="Arial"/>
                                <w:b/>
                                <w:bCs/>
                                <w:sz w:val="16"/>
                                <w:szCs w:val="16"/>
                              </w:rPr>
                            </w:pPr>
                          </w:p>
                          <w:p w14:paraId="458B5AE8" w14:textId="77777777" w:rsidR="00A76A67" w:rsidRPr="00A414E4" w:rsidRDefault="00A76A67" w:rsidP="00A76A67">
                            <w:pPr>
                              <w:jc w:val="center"/>
                              <w:rPr>
                                <w:rFonts w:ascii="Arial" w:hAnsi="Arial" w:cs="Arial"/>
                                <w:b/>
                                <w:bCs/>
                                <w:sz w:val="16"/>
                                <w:szCs w:val="16"/>
                              </w:rPr>
                            </w:pPr>
                          </w:p>
                          <w:p w14:paraId="0E2B47F5" w14:textId="77777777" w:rsidR="00A76A67" w:rsidRPr="00F85A82" w:rsidRDefault="00A76A67" w:rsidP="00A76A67">
                            <w:pPr>
                              <w:jc w:val="center"/>
                              <w:rPr>
                                <w:rFonts w:ascii="Arial" w:hAnsi="Arial" w:cs="Arial"/>
                                <w:sz w:val="20"/>
                                <w:szCs w:val="20"/>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392E68" id="_x0000_t202" coordsize="21600,21600" o:spt="202" path="m,l,21600r21600,l21600,xe">
                <v:stroke joinstyle="miter"/>
                <v:path gradientshapeok="t" o:connecttype="rect"/>
              </v:shapetype>
              <v:shape id="Text Box 9" o:spid="_x0000_s1026" type="#_x0000_t202" style="position:absolute;margin-left:175.85pt;margin-top:-54.15pt;width:293.5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" stroked="f">
                <v:textbox inset=",,0">
                  <w:txbxContent>
                    <w:p w14:paraId="7CD550CB" w14:textId="77777777" w:rsidR="00A76A67" w:rsidRDefault="00A76A67" w:rsidP="00A76A67">
                      <w:pPr>
                        <w:jc w:val="center"/>
                        <w:rPr>
                          <w:rFonts w:ascii="Arial" w:hAnsi="Arial" w:cs="Arial"/>
                          <w:b/>
                          <w:bCs/>
                        </w:rPr>
                      </w:pPr>
                    </w:p>
                    <w:p w14:paraId="1E8973C9" w14:textId="77777777" w:rsidR="00A76A67" w:rsidRPr="00F47EE4" w:rsidRDefault="00A76A67" w:rsidP="00A76A67">
                      <w:pPr>
                        <w:jc w:val="center"/>
                        <w:rPr>
                          <w:rFonts w:ascii="Arial" w:hAnsi="Arial" w:cs="Arial"/>
                          <w:b/>
                          <w:bCs/>
                        </w:rPr>
                      </w:pPr>
                      <w:r>
                        <w:rPr>
                          <w:rFonts w:ascii="Arial" w:hAnsi="Arial" w:cs="Arial"/>
                          <w:b/>
                          <w:bCs/>
                        </w:rPr>
                        <w:t>HANDICA REUSSIR FORMATIONS</w:t>
                      </w:r>
                    </w:p>
                    <w:p w14:paraId="1A2B9933" w14:textId="77777777" w:rsidR="00A76A67" w:rsidRPr="00A414E4" w:rsidRDefault="00A76A67" w:rsidP="00A76A67">
                      <w:pPr>
                        <w:jc w:val="center"/>
                        <w:rPr>
                          <w:rFonts w:ascii="Arial" w:hAnsi="Arial" w:cs="Arial"/>
                          <w:b/>
                          <w:bCs/>
                          <w:sz w:val="16"/>
                          <w:szCs w:val="16"/>
                        </w:rPr>
                      </w:pPr>
                      <w:r>
                        <w:rPr>
                          <w:rFonts w:ascii="Arial" w:hAnsi="Arial" w:cs="Arial"/>
                          <w:b/>
                          <w:bCs/>
                          <w:sz w:val="16"/>
                          <w:szCs w:val="16"/>
                        </w:rPr>
                        <w:t xml:space="preserve"> 24 rue </w:t>
                      </w:r>
                      <w:proofErr w:type="spellStart"/>
                      <w:r>
                        <w:rPr>
                          <w:rFonts w:ascii="Arial" w:hAnsi="Arial" w:cs="Arial"/>
                          <w:b/>
                          <w:bCs/>
                          <w:sz w:val="16"/>
                          <w:szCs w:val="16"/>
                        </w:rPr>
                        <w:t>Bournes</w:t>
                      </w:r>
                      <w:proofErr w:type="spellEnd"/>
                    </w:p>
                    <w:p w14:paraId="15A0EF54" w14:textId="77777777" w:rsidR="00A76A67" w:rsidRPr="003B5868" w:rsidRDefault="00A76A67" w:rsidP="00A76A67">
                      <w:pPr>
                        <w:jc w:val="center"/>
                        <w:rPr>
                          <w:rFonts w:ascii="Arial" w:hAnsi="Arial" w:cs="Arial"/>
                          <w:b/>
                          <w:bCs/>
                          <w:sz w:val="16"/>
                          <w:szCs w:val="16"/>
                          <w:u w:val="single"/>
                        </w:rPr>
                      </w:pPr>
                      <w:r>
                        <w:rPr>
                          <w:rFonts w:ascii="Arial" w:hAnsi="Arial" w:cs="Arial"/>
                          <w:b/>
                          <w:bCs/>
                          <w:sz w:val="16"/>
                          <w:szCs w:val="16"/>
                        </w:rPr>
                        <w:t>69004   LYON</w:t>
                      </w:r>
                      <w:r w:rsidRPr="00A414E4">
                        <w:rPr>
                          <w:rFonts w:ascii="Arial" w:hAnsi="Arial" w:cs="Arial"/>
                          <w:b/>
                          <w:bCs/>
                          <w:sz w:val="16"/>
                          <w:szCs w:val="16"/>
                        </w:rPr>
                        <w:t xml:space="preserve">   Tél : 04 37 44 04</w:t>
                      </w:r>
                      <w:r w:rsidRPr="003B5868">
                        <w:rPr>
                          <w:rFonts w:ascii="Arial" w:hAnsi="Arial" w:cs="Arial"/>
                          <w:b/>
                          <w:bCs/>
                          <w:sz w:val="16"/>
                          <w:szCs w:val="16"/>
                          <w:u w:val="single"/>
                        </w:rPr>
                        <w:t xml:space="preserve"> 99</w:t>
                      </w:r>
                    </w:p>
                    <w:p w14:paraId="5A0A2D06" w14:textId="77777777" w:rsidR="00A76A67" w:rsidRDefault="00A76A67" w:rsidP="00A76A67">
                      <w:pPr>
                        <w:jc w:val="center"/>
                        <w:rPr>
                          <w:rStyle w:val="Lienhypertexte"/>
                          <w:rFonts w:ascii="Arial" w:hAnsi="Arial" w:cs="Arial"/>
                          <w:b/>
                          <w:bCs/>
                          <w:sz w:val="16"/>
                          <w:szCs w:val="16"/>
                        </w:rPr>
                      </w:pPr>
                      <w:r w:rsidRPr="003B5868">
                        <w:rPr>
                          <w:rFonts w:ascii="Arial" w:hAnsi="Arial" w:cs="Arial"/>
                          <w:b/>
                          <w:bCs/>
                          <w:sz w:val="16"/>
                          <w:szCs w:val="16"/>
                          <w:u w:val="single"/>
                        </w:rPr>
                        <w:t>Mèl </w:t>
                      </w:r>
                      <w:r w:rsidRPr="003B5868">
                        <w:rPr>
                          <w:sz w:val="16"/>
                          <w:szCs w:val="16"/>
                          <w:u w:val="single"/>
                        </w:rPr>
                        <w:t xml:space="preserve">: </w:t>
                      </w:r>
                      <w:hyperlink r:id="rId6" w:history="1">
                        <w:r w:rsidRPr="003B5868">
                          <w:rPr>
                            <w:rStyle w:val="Lienhypertexte"/>
                            <w:rFonts w:ascii="Arial" w:hAnsi="Arial" w:cs="Arial"/>
                            <w:b/>
                            <w:bCs/>
                            <w:sz w:val="16"/>
                            <w:szCs w:val="16"/>
                          </w:rPr>
                          <w:t>handicareussir@orange.fr</w:t>
                        </w:r>
                      </w:hyperlink>
                      <w:r w:rsidRPr="003B5868">
                        <w:rPr>
                          <w:sz w:val="16"/>
                          <w:szCs w:val="16"/>
                          <w:u w:val="single"/>
                        </w:rPr>
                        <w:t xml:space="preserve">   </w:t>
                      </w:r>
                      <w:r w:rsidRPr="00A414E4">
                        <w:rPr>
                          <w:rFonts w:ascii="Arial" w:hAnsi="Arial" w:cs="Arial"/>
                          <w:b/>
                          <w:bCs/>
                          <w:sz w:val="16"/>
                          <w:szCs w:val="16"/>
                        </w:rPr>
                        <w:t>Site </w:t>
                      </w:r>
                      <w:r w:rsidRPr="00A414E4">
                        <w:rPr>
                          <w:rFonts w:ascii="Arial" w:hAnsi="Arial" w:cs="Arial"/>
                          <w:sz w:val="16"/>
                          <w:szCs w:val="16"/>
                        </w:rPr>
                        <w:t xml:space="preserve">: </w:t>
                      </w:r>
                      <w:hyperlink r:id="rId7" w:history="1">
                        <w:r w:rsidRPr="00A7480E">
                          <w:rPr>
                            <w:rStyle w:val="Lienhypertexte"/>
                            <w:rFonts w:ascii="Arial" w:hAnsi="Arial" w:cs="Arial"/>
                            <w:b/>
                            <w:bCs/>
                            <w:sz w:val="16"/>
                            <w:szCs w:val="16"/>
                          </w:rPr>
                          <w:t>http://www.handicareussir.org</w:t>
                        </w:r>
                      </w:hyperlink>
                    </w:p>
                    <w:p w14:paraId="536E3245" w14:textId="77777777" w:rsidR="00A76A67" w:rsidRDefault="00A76A67" w:rsidP="00A76A67">
                      <w:pPr>
                        <w:jc w:val="center"/>
                        <w:rPr>
                          <w:rFonts w:ascii="Arial" w:hAnsi="Arial" w:cs="Arial"/>
                          <w:b/>
                          <w:bCs/>
                          <w:sz w:val="16"/>
                          <w:szCs w:val="16"/>
                        </w:rPr>
                      </w:pPr>
                    </w:p>
                    <w:p w14:paraId="458B5AE8" w14:textId="77777777" w:rsidR="00A76A67" w:rsidRPr="00A414E4" w:rsidRDefault="00A76A67" w:rsidP="00A76A67">
                      <w:pPr>
                        <w:jc w:val="center"/>
                        <w:rPr>
                          <w:rFonts w:ascii="Arial" w:hAnsi="Arial" w:cs="Arial"/>
                          <w:b/>
                          <w:bCs/>
                          <w:sz w:val="16"/>
                          <w:szCs w:val="16"/>
                        </w:rPr>
                      </w:pPr>
                    </w:p>
                    <w:p w14:paraId="0E2B47F5" w14:textId="77777777" w:rsidR="00A76A67" w:rsidRPr="00F85A82" w:rsidRDefault="00A76A67" w:rsidP="00A76A67">
                      <w:pPr>
                        <w:jc w:val="center"/>
                        <w:rPr>
                          <w:rFonts w:ascii="Arial" w:hAnsi="Arial" w:cs="Arial"/>
                          <w:sz w:val="20"/>
                          <w:szCs w:val="20"/>
                        </w:rPr>
                      </w:pPr>
                    </w:p>
                  </w:txbxContent>
                </v:textbox>
              </v:shape>
            </w:pict>
          </mc:Fallback>
        </mc:AlternateContent>
      </w:r>
      <w:r w:rsidRPr="000F0A0E">
        <w:rPr>
          <w:rFonts w:ascii="Arial" w:eastAsia="Times New Roman" w:hAnsi="Arial" w:cs="Arial"/>
          <w:noProof/>
          <w:szCs w:val="24"/>
          <w:lang w:eastAsia="fr-FR"/>
        </w:rPr>
        <w:drawing>
          <wp:inline distT="0" distB="0" distL="0" distR="0" wp14:anchorId="30D401B0" wp14:editId="50517D3A">
            <wp:extent cx="723900" cy="609600"/>
            <wp:effectExtent l="0" t="0" r="0" b="0"/>
            <wp:docPr id="5" name="Image 5" descr="logo handica réussi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ndica réussir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241" cy="608203"/>
                    </a:xfrm>
                    <a:prstGeom prst="rect">
                      <a:avLst/>
                    </a:prstGeom>
                    <a:noFill/>
                    <a:ln>
                      <a:noFill/>
                    </a:ln>
                  </pic:spPr>
                </pic:pic>
              </a:graphicData>
            </a:graphic>
          </wp:inline>
        </w:drawing>
      </w:r>
      <w:r>
        <w:rPr>
          <w:rFonts w:ascii="Arial" w:eastAsia="Times New Roman" w:hAnsi="Arial" w:cs="Arial"/>
          <w:szCs w:val="24"/>
          <w:lang w:eastAsia="fr-FR"/>
        </w:rPr>
        <w:t xml:space="preserve">    </w:t>
      </w:r>
      <w:r w:rsidRPr="00FD5E92">
        <w:rPr>
          <w:rFonts w:ascii="Arial" w:eastAsia="Times New Roman" w:hAnsi="Arial" w:cs="Arial"/>
          <w:noProof/>
          <w:szCs w:val="24"/>
          <w:lang w:eastAsia="fr-FR"/>
        </w:rPr>
        <w:drawing>
          <wp:inline distT="0" distB="0" distL="0" distR="0" wp14:anchorId="5AEED058" wp14:editId="16BB9757">
            <wp:extent cx="787203" cy="562988"/>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701" cy="58480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p>
    <w:p w14:paraId="0C0A647D" w14:textId="77777777" w:rsidR="00821A05" w:rsidRDefault="00821A05" w:rsidP="00A76A67">
      <w:pPr>
        <w:pBdr>
          <w:bottom w:val="single" w:sz="6" w:space="23" w:color="auto"/>
        </w:pBdr>
        <w:spacing w:after="0" w:line="240" w:lineRule="auto"/>
        <w:rPr>
          <w:noProof/>
        </w:rPr>
      </w:pPr>
    </w:p>
    <w:p w14:paraId="54056E9F" w14:textId="3BC8375F" w:rsidR="00A76A67" w:rsidRDefault="00A76A67" w:rsidP="00D932E9">
      <w:pPr>
        <w:jc w:val="center"/>
        <w:rPr>
          <w:rFonts w:ascii="Arial" w:eastAsia="SimSun" w:hAnsi="Arial" w:cs="Arial"/>
          <w:b/>
          <w:bCs/>
          <w:sz w:val="28"/>
          <w:szCs w:val="28"/>
          <w:u w:val="single"/>
          <w:lang w:eastAsia="zh-CN"/>
        </w:rPr>
      </w:pPr>
      <w:bookmarkStart w:id="13" w:name="_Hlk87025018"/>
      <w:r w:rsidRPr="00A76A67">
        <w:rPr>
          <w:rFonts w:ascii="Arial" w:eastAsia="SimSun" w:hAnsi="Arial" w:cs="Arial"/>
          <w:b/>
          <w:bCs/>
          <w:sz w:val="28"/>
          <w:szCs w:val="28"/>
          <w:highlight w:val="yellow"/>
          <w:u w:val="single"/>
          <w:lang w:eastAsia="zh-CN"/>
        </w:rPr>
        <w:t>ATELIER NUMERIQUE ADAPTE</w:t>
      </w:r>
    </w:p>
    <w:p w14:paraId="0B0108BD" w14:textId="2758A6CF" w:rsidR="00A76A67" w:rsidRPr="00A76A67" w:rsidRDefault="00D85051" w:rsidP="00D932E9">
      <w:pPr>
        <w:jc w:val="both"/>
        <w:rPr>
          <w:rFonts w:ascii="Arial" w:eastAsia="SimSun" w:hAnsi="Arial" w:cs="Arial"/>
          <w:b/>
          <w:bCs/>
          <w:sz w:val="24"/>
          <w:szCs w:val="24"/>
          <w:u w:val="single"/>
          <w:lang w:eastAsia="zh-CN"/>
        </w:rPr>
      </w:pPr>
      <w:r>
        <w:rPr>
          <w:rFonts w:ascii="Arial" w:eastAsia="SimSun" w:hAnsi="Arial" w:cs="Arial"/>
          <w:b/>
          <w:bCs/>
          <w:sz w:val="24"/>
          <w:szCs w:val="24"/>
          <w:u w:val="single"/>
          <w:lang w:eastAsia="zh-CN"/>
        </w:rPr>
        <w:t>S</w:t>
      </w:r>
      <w:r w:rsidR="00A76A67" w:rsidRPr="00A76A67">
        <w:rPr>
          <w:rFonts w:ascii="Arial" w:eastAsia="SimSun" w:hAnsi="Arial" w:cs="Arial"/>
          <w:b/>
          <w:bCs/>
          <w:sz w:val="24"/>
          <w:szCs w:val="24"/>
          <w:u w:val="single"/>
          <w:lang w:eastAsia="zh-CN"/>
        </w:rPr>
        <w:t>ecteur Médico-Social</w:t>
      </w:r>
      <w:r>
        <w:rPr>
          <w:rFonts w:ascii="Arial" w:eastAsia="SimSun" w:hAnsi="Arial" w:cs="Arial"/>
          <w:b/>
          <w:bCs/>
          <w:sz w:val="24"/>
          <w:szCs w:val="24"/>
          <w:u w:val="single"/>
          <w:lang w:eastAsia="zh-CN"/>
        </w:rPr>
        <w:t xml:space="preserve"> ou Entreprise Adaptée</w:t>
      </w:r>
    </w:p>
    <w:p w14:paraId="6F71B92D" w14:textId="1B7901CB" w:rsidR="00A76A67" w:rsidRDefault="00A76A67" w:rsidP="00D932E9">
      <w:pPr>
        <w:jc w:val="both"/>
        <w:rPr>
          <w:rFonts w:ascii="Arial" w:eastAsia="SimSun" w:hAnsi="Arial" w:cs="Arial"/>
          <w:b/>
          <w:bCs/>
          <w:sz w:val="20"/>
          <w:szCs w:val="20"/>
          <w:lang w:eastAsia="zh-CN"/>
        </w:rPr>
      </w:pPr>
      <w:r>
        <w:rPr>
          <w:rFonts w:ascii="Arial" w:eastAsia="SimSun" w:hAnsi="Arial" w:cs="Arial"/>
          <w:b/>
          <w:bCs/>
          <w:sz w:val="20"/>
          <w:szCs w:val="20"/>
          <w:lang w:eastAsia="zh-CN"/>
        </w:rPr>
        <w:t xml:space="preserve">HANDICA REUSSIR FORMATIONS est membre du réseau RES’IN (Métropole de Lyon) qui offre des services de Médiation Numérique à tout citoyen et accompagne les demandeurs d’emploi. Il organise également des </w:t>
      </w:r>
      <w:r w:rsidR="00CE1FB0">
        <w:rPr>
          <w:rFonts w:ascii="Arial" w:eastAsia="SimSun" w:hAnsi="Arial" w:cs="Arial"/>
          <w:b/>
          <w:bCs/>
          <w:sz w:val="20"/>
          <w:szCs w:val="20"/>
          <w:lang w:eastAsia="zh-CN"/>
        </w:rPr>
        <w:t>ateliers numériques</w:t>
      </w:r>
      <w:r>
        <w:rPr>
          <w:rFonts w:ascii="Arial" w:eastAsia="SimSun" w:hAnsi="Arial" w:cs="Arial"/>
          <w:b/>
          <w:bCs/>
          <w:sz w:val="20"/>
          <w:szCs w:val="20"/>
          <w:lang w:eastAsia="zh-CN"/>
        </w:rPr>
        <w:t xml:space="preserve"> pour les </w:t>
      </w:r>
      <w:r w:rsidR="00CE1FB0">
        <w:rPr>
          <w:rFonts w:ascii="Arial" w:eastAsia="SimSun" w:hAnsi="Arial" w:cs="Arial"/>
          <w:b/>
          <w:bCs/>
          <w:sz w:val="20"/>
          <w:szCs w:val="20"/>
          <w:lang w:eastAsia="zh-CN"/>
        </w:rPr>
        <w:t>personnes handicapées du secteur médico-social. Ces ateliers sont organisés sur décision de la Direction de la structure.</w:t>
      </w:r>
    </w:p>
    <w:p w14:paraId="324BD1ED" w14:textId="77777777" w:rsidR="00A76A67" w:rsidRPr="00AD1919" w:rsidRDefault="00A76A67" w:rsidP="00D932E9">
      <w:pPr>
        <w:autoSpaceDE w:val="0"/>
        <w:autoSpaceDN w:val="0"/>
        <w:adjustRightInd w:val="0"/>
        <w:spacing w:after="0" w:line="240" w:lineRule="auto"/>
        <w:jc w:val="both"/>
        <w:rPr>
          <w:rFonts w:ascii="Arial" w:hAnsi="Arial" w:cs="Arial"/>
          <w:b/>
          <w:bCs/>
          <w:color w:val="FF00FF"/>
        </w:rPr>
      </w:pPr>
      <w:r w:rsidRPr="00AD1919">
        <w:rPr>
          <w:rFonts w:ascii="Arial" w:hAnsi="Arial" w:cs="Arial"/>
          <w:b/>
          <w:bCs/>
          <w:color w:val="FF00FF"/>
        </w:rPr>
        <w:t>PROBLEMATIQUE</w:t>
      </w:r>
    </w:p>
    <w:p w14:paraId="06F4B18E" w14:textId="613A6C79" w:rsidR="00A76A67" w:rsidRDefault="00A76A67" w:rsidP="00D932E9">
      <w:pPr>
        <w:spacing w:after="0" w:line="240" w:lineRule="auto"/>
        <w:jc w:val="both"/>
        <w:rPr>
          <w:rFonts w:ascii="Arial" w:eastAsia="SimSun" w:hAnsi="Arial" w:cs="Arial"/>
          <w:sz w:val="20"/>
          <w:szCs w:val="20"/>
          <w:lang w:eastAsia="zh-CN"/>
        </w:rPr>
      </w:pPr>
      <w:r w:rsidRPr="00AD1919">
        <w:rPr>
          <w:rFonts w:ascii="Arial" w:eastAsia="SimSun" w:hAnsi="Arial" w:cs="Arial"/>
          <w:sz w:val="20"/>
          <w:szCs w:val="20"/>
          <w:lang w:eastAsia="zh-CN"/>
        </w:rPr>
        <w:t xml:space="preserve">Maîtriser les compétences informatiques de base est devenu incontournable </w:t>
      </w:r>
      <w:r>
        <w:rPr>
          <w:rFonts w:ascii="Arial" w:eastAsia="SimSun" w:hAnsi="Arial" w:cs="Arial"/>
          <w:sz w:val="20"/>
          <w:szCs w:val="20"/>
          <w:lang w:eastAsia="zh-CN"/>
        </w:rPr>
        <w:t>dans la vie quotidienne et dans la vie professionnelle. La dématérialisation accélérée des supports s’impose à tous…Pour les personnes en situation de handicap, l’enjeu est d’accéder</w:t>
      </w:r>
      <w:r w:rsidR="00732F59">
        <w:rPr>
          <w:rFonts w:ascii="Arial" w:eastAsia="SimSun" w:hAnsi="Arial" w:cs="Arial"/>
          <w:sz w:val="20"/>
          <w:szCs w:val="20"/>
          <w:lang w:eastAsia="zh-CN"/>
        </w:rPr>
        <w:t>, comme tous les citoyens, aux outils et ressources.</w:t>
      </w:r>
    </w:p>
    <w:p w14:paraId="21C14DB6" w14:textId="42F864D2" w:rsidR="00A76A67" w:rsidRDefault="00A76A67" w:rsidP="00D932E9">
      <w:pPr>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Par ailleurs, on constate une progression des équipements de toute nature </w:t>
      </w:r>
      <w:r w:rsidR="00732F59">
        <w:rPr>
          <w:rFonts w:ascii="Arial" w:eastAsia="SimSun" w:hAnsi="Arial" w:cs="Arial"/>
          <w:sz w:val="20"/>
          <w:szCs w:val="20"/>
          <w:lang w:eastAsia="zh-CN"/>
        </w:rPr>
        <w:t>(</w:t>
      </w:r>
      <w:r>
        <w:rPr>
          <w:rFonts w:ascii="Arial" w:eastAsia="SimSun" w:hAnsi="Arial" w:cs="Arial"/>
          <w:sz w:val="20"/>
          <w:szCs w:val="20"/>
          <w:lang w:eastAsia="zh-CN"/>
        </w:rPr>
        <w:t>ordinateurs, smartphone, tablettes, logiciels variés</w:t>
      </w:r>
      <w:r w:rsidR="00732F59">
        <w:rPr>
          <w:rFonts w:ascii="Arial" w:eastAsia="SimSun" w:hAnsi="Arial" w:cs="Arial"/>
          <w:sz w:val="20"/>
          <w:szCs w:val="20"/>
          <w:lang w:eastAsia="zh-CN"/>
        </w:rPr>
        <w:t>…)</w:t>
      </w:r>
      <w:r w:rsidR="00D85051">
        <w:rPr>
          <w:rFonts w:ascii="Arial" w:eastAsia="SimSun" w:hAnsi="Arial" w:cs="Arial"/>
          <w:sz w:val="20"/>
          <w:szCs w:val="20"/>
          <w:lang w:eastAsia="zh-CN"/>
        </w:rPr>
        <w:t xml:space="preserve">, et </w:t>
      </w:r>
      <w:r w:rsidR="00732F59">
        <w:rPr>
          <w:rFonts w:ascii="Arial" w:eastAsia="SimSun" w:hAnsi="Arial" w:cs="Arial"/>
          <w:sz w:val="20"/>
          <w:szCs w:val="20"/>
          <w:lang w:eastAsia="zh-CN"/>
        </w:rPr>
        <w:t xml:space="preserve">des usages de toutes sortes (notamment </w:t>
      </w:r>
      <w:r w:rsidR="00D85051">
        <w:rPr>
          <w:rFonts w:ascii="Arial" w:eastAsia="SimSun" w:hAnsi="Arial" w:cs="Arial"/>
          <w:sz w:val="20"/>
          <w:szCs w:val="20"/>
          <w:lang w:eastAsia="zh-CN"/>
        </w:rPr>
        <w:t xml:space="preserve">sur </w:t>
      </w:r>
      <w:r w:rsidR="00732F59">
        <w:rPr>
          <w:rFonts w:ascii="Arial" w:eastAsia="SimSun" w:hAnsi="Arial" w:cs="Arial"/>
          <w:sz w:val="20"/>
          <w:szCs w:val="20"/>
          <w:lang w:eastAsia="zh-CN"/>
        </w:rPr>
        <w:t>les réseaux sociaux)</w:t>
      </w:r>
      <w:r w:rsidR="00D85051">
        <w:rPr>
          <w:rFonts w:ascii="Arial" w:eastAsia="SimSun" w:hAnsi="Arial" w:cs="Arial"/>
          <w:sz w:val="20"/>
          <w:szCs w:val="20"/>
          <w:lang w:eastAsia="zh-CN"/>
        </w:rPr>
        <w:t>. Dans nos accompagnements au Numérique, depuis plusieurs années, nous sommes convaincus que l</w:t>
      </w:r>
      <w:r w:rsidR="00F67776">
        <w:rPr>
          <w:rFonts w:ascii="Arial" w:eastAsia="SimSun" w:hAnsi="Arial" w:cs="Arial"/>
          <w:sz w:val="20"/>
          <w:szCs w:val="20"/>
          <w:lang w:eastAsia="zh-CN"/>
        </w:rPr>
        <w:t xml:space="preserve">es intéressés peuvent acquérir de </w:t>
      </w:r>
      <w:r w:rsidR="006D4CFA">
        <w:rPr>
          <w:rFonts w:ascii="Arial" w:eastAsia="SimSun" w:hAnsi="Arial" w:cs="Arial"/>
          <w:sz w:val="20"/>
          <w:szCs w:val="20"/>
          <w:lang w:eastAsia="zh-CN"/>
        </w:rPr>
        <w:t xml:space="preserve">nouvelles </w:t>
      </w:r>
      <w:r w:rsidR="00F67776">
        <w:rPr>
          <w:rFonts w:ascii="Arial" w:eastAsia="SimSun" w:hAnsi="Arial" w:cs="Arial"/>
          <w:sz w:val="20"/>
          <w:szCs w:val="20"/>
          <w:lang w:eastAsia="zh-CN"/>
        </w:rPr>
        <w:t>compétences qui répondent à leur</w:t>
      </w:r>
      <w:r w:rsidR="00CB152D">
        <w:rPr>
          <w:rFonts w:ascii="Arial" w:eastAsia="SimSun" w:hAnsi="Arial" w:cs="Arial"/>
          <w:sz w:val="20"/>
          <w:szCs w:val="20"/>
          <w:lang w:eastAsia="zh-CN"/>
        </w:rPr>
        <w:t>s</w:t>
      </w:r>
      <w:r w:rsidR="00F67776">
        <w:rPr>
          <w:rFonts w:ascii="Arial" w:eastAsia="SimSun" w:hAnsi="Arial" w:cs="Arial"/>
          <w:sz w:val="20"/>
          <w:szCs w:val="20"/>
          <w:lang w:eastAsia="zh-CN"/>
        </w:rPr>
        <w:t xml:space="preserve"> besoins.</w:t>
      </w:r>
    </w:p>
    <w:p w14:paraId="1AF8E268" w14:textId="5912631B" w:rsidR="00732F59" w:rsidRDefault="00732F59" w:rsidP="00D932E9">
      <w:pPr>
        <w:spacing w:after="0" w:line="240" w:lineRule="auto"/>
        <w:jc w:val="both"/>
        <w:rPr>
          <w:rFonts w:ascii="Arial" w:eastAsia="SimSun" w:hAnsi="Arial" w:cs="Arial"/>
          <w:sz w:val="20"/>
          <w:szCs w:val="20"/>
          <w:lang w:eastAsia="zh-CN"/>
        </w:rPr>
      </w:pPr>
    </w:p>
    <w:p w14:paraId="0FCF0614" w14:textId="2B1FA9F6" w:rsidR="00A76A67" w:rsidRDefault="00D85051" w:rsidP="00D932E9">
      <w:pPr>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Dans l’esprit de la loi de 2005, se pose</w:t>
      </w:r>
      <w:r w:rsidR="00A76A67">
        <w:rPr>
          <w:rFonts w:ascii="Arial" w:eastAsia="SimSun" w:hAnsi="Arial" w:cs="Arial"/>
          <w:sz w:val="20"/>
          <w:szCs w:val="20"/>
          <w:lang w:eastAsia="zh-CN"/>
        </w:rPr>
        <w:t xml:space="preserve"> la question de </w:t>
      </w:r>
      <w:r w:rsidR="00A76A67" w:rsidRPr="00002B86">
        <w:rPr>
          <w:rFonts w:ascii="Arial" w:eastAsia="SimSun" w:hAnsi="Arial" w:cs="Arial"/>
          <w:b/>
          <w:bCs/>
          <w:sz w:val="20"/>
          <w:szCs w:val="20"/>
          <w:lang w:eastAsia="zh-CN"/>
        </w:rPr>
        <w:t>l’ACCESSIBILITE</w:t>
      </w:r>
      <w:r w:rsidR="00A76A67">
        <w:rPr>
          <w:rFonts w:ascii="Arial" w:eastAsia="SimSun" w:hAnsi="Arial" w:cs="Arial"/>
          <w:b/>
          <w:bCs/>
          <w:sz w:val="20"/>
          <w:szCs w:val="20"/>
          <w:lang w:eastAsia="zh-CN"/>
        </w:rPr>
        <w:t xml:space="preserve"> </w:t>
      </w:r>
      <w:r>
        <w:rPr>
          <w:rFonts w:ascii="Arial" w:eastAsia="SimSun" w:hAnsi="Arial" w:cs="Arial"/>
          <w:b/>
          <w:bCs/>
          <w:sz w:val="20"/>
          <w:szCs w:val="20"/>
          <w:lang w:eastAsia="zh-CN"/>
        </w:rPr>
        <w:t xml:space="preserve">DES RESSOURCES </w:t>
      </w:r>
      <w:r w:rsidR="00A76A67">
        <w:rPr>
          <w:rFonts w:ascii="Arial" w:eastAsia="SimSun" w:hAnsi="Arial" w:cs="Arial"/>
          <w:sz w:val="20"/>
          <w:szCs w:val="20"/>
          <w:lang w:eastAsia="zh-CN"/>
        </w:rPr>
        <w:t xml:space="preserve">à tel point que les </w:t>
      </w:r>
      <w:r w:rsidR="00CB152D">
        <w:rPr>
          <w:rFonts w:ascii="Arial" w:eastAsia="SimSun" w:hAnsi="Arial" w:cs="Arial"/>
          <w:sz w:val="20"/>
          <w:szCs w:val="20"/>
          <w:lang w:eastAsia="zh-CN"/>
        </w:rPr>
        <w:t>personnes</w:t>
      </w:r>
      <w:r w:rsidR="00A76A67">
        <w:rPr>
          <w:rFonts w:ascii="Arial" w:eastAsia="SimSun" w:hAnsi="Arial" w:cs="Arial"/>
          <w:sz w:val="20"/>
          <w:szCs w:val="20"/>
          <w:lang w:eastAsia="zh-CN"/>
        </w:rPr>
        <w:t xml:space="preserve"> renoncent parfois devant la complexité des procédures. Or, des solutions existent, gratuites ou peu coûteuses, mais elles sont souvent mal connues.</w:t>
      </w:r>
    </w:p>
    <w:p w14:paraId="1428E145" w14:textId="4DE0A476" w:rsidR="00A76A67" w:rsidRDefault="00A76A67" w:rsidP="00D932E9">
      <w:pPr>
        <w:spacing w:after="0" w:line="240" w:lineRule="auto"/>
        <w:jc w:val="both"/>
        <w:rPr>
          <w:rFonts w:ascii="Arial" w:eastAsia="SimSun" w:hAnsi="Arial" w:cs="Arial"/>
          <w:sz w:val="20"/>
          <w:szCs w:val="20"/>
          <w:lang w:eastAsia="zh-CN"/>
        </w:rPr>
      </w:pPr>
    </w:p>
    <w:p w14:paraId="3E121A62" w14:textId="77777777" w:rsidR="00D932E9" w:rsidRDefault="00D932E9" w:rsidP="00D932E9">
      <w:pPr>
        <w:spacing w:after="0" w:line="240" w:lineRule="auto"/>
        <w:jc w:val="both"/>
        <w:rPr>
          <w:rFonts w:ascii="Arial" w:eastAsia="SimSun" w:hAnsi="Arial" w:cs="Arial"/>
          <w:sz w:val="20"/>
          <w:szCs w:val="20"/>
          <w:lang w:eastAsia="zh-CN"/>
        </w:rPr>
      </w:pPr>
    </w:p>
    <w:p w14:paraId="663E40BA" w14:textId="393381F2" w:rsidR="00A76A67" w:rsidRDefault="00F67776" w:rsidP="00D932E9">
      <w:pPr>
        <w:pStyle w:val="Sansinterligne"/>
        <w:jc w:val="both"/>
        <w:rPr>
          <w:lang w:eastAsia="zh-CN"/>
        </w:rPr>
      </w:pPr>
      <w:r>
        <w:rPr>
          <w:rFonts w:ascii="Arial" w:hAnsi="Arial" w:cs="Arial"/>
          <w:b/>
          <w:bCs/>
          <w:color w:val="FF00FF"/>
        </w:rPr>
        <w:t xml:space="preserve">LE </w:t>
      </w:r>
      <w:r w:rsidR="00A76A67">
        <w:rPr>
          <w:rFonts w:ascii="Arial" w:hAnsi="Arial" w:cs="Arial"/>
          <w:b/>
          <w:bCs/>
          <w:color w:val="FF00FF"/>
        </w:rPr>
        <w:t>DISPOSITIF : ATELIER NUMERIQUE</w:t>
      </w:r>
      <w:r w:rsidR="00D85051">
        <w:rPr>
          <w:rFonts w:ascii="Arial" w:hAnsi="Arial" w:cs="Arial"/>
          <w:b/>
          <w:bCs/>
          <w:color w:val="FF00FF"/>
        </w:rPr>
        <w:t xml:space="preserve"> ADAPTE</w:t>
      </w:r>
    </w:p>
    <w:p w14:paraId="7D461F65" w14:textId="5BEFB61A" w:rsidR="00A76A67" w:rsidRDefault="00F67776" w:rsidP="00D932E9">
      <w:pPr>
        <w:autoSpaceDE w:val="0"/>
        <w:autoSpaceDN w:val="0"/>
        <w:adjustRightInd w:val="0"/>
        <w:spacing w:after="0" w:line="240" w:lineRule="auto"/>
        <w:jc w:val="both"/>
        <w:rPr>
          <w:rFonts w:ascii="Arial" w:hAnsi="Arial" w:cs="Arial"/>
          <w:sz w:val="20"/>
          <w:szCs w:val="20"/>
        </w:rPr>
      </w:pPr>
      <w:r w:rsidRPr="00F67776">
        <w:rPr>
          <w:rFonts w:ascii="Arial" w:hAnsi="Arial" w:cs="Arial"/>
          <w:sz w:val="20"/>
          <w:szCs w:val="20"/>
        </w:rPr>
        <w:t>Il est organisé au sein</w:t>
      </w:r>
      <w:r>
        <w:rPr>
          <w:rFonts w:ascii="Arial" w:hAnsi="Arial" w:cs="Arial"/>
          <w:sz w:val="20"/>
          <w:szCs w:val="20"/>
        </w:rPr>
        <w:t xml:space="preserve"> de l’Etablissement, à partir de 5 personnes. Les sujets sont déterminés en lien avec</w:t>
      </w:r>
    </w:p>
    <w:p w14:paraId="59F30985" w14:textId="21AE4729" w:rsidR="00F67776" w:rsidRDefault="00F67776" w:rsidP="00D932E9">
      <w:pPr>
        <w:autoSpaceDE w:val="0"/>
        <w:autoSpaceDN w:val="0"/>
        <w:adjustRightInd w:val="0"/>
        <w:spacing w:after="0" w:line="240" w:lineRule="auto"/>
        <w:jc w:val="both"/>
        <w:rPr>
          <w:rFonts w:ascii="Arial" w:eastAsia="SimSun" w:hAnsi="Arial" w:cs="Arial"/>
          <w:sz w:val="20"/>
          <w:szCs w:val="20"/>
          <w:lang w:eastAsia="zh-CN"/>
        </w:rPr>
      </w:pPr>
      <w:proofErr w:type="gramStart"/>
      <w:r>
        <w:rPr>
          <w:rFonts w:ascii="Arial" w:eastAsia="SimSun" w:hAnsi="Arial" w:cs="Arial"/>
          <w:sz w:val="20"/>
          <w:szCs w:val="20"/>
          <w:lang w:eastAsia="zh-CN"/>
        </w:rPr>
        <w:t>les</w:t>
      </w:r>
      <w:proofErr w:type="gramEnd"/>
      <w:r>
        <w:rPr>
          <w:rFonts w:ascii="Arial" w:eastAsia="SimSun" w:hAnsi="Arial" w:cs="Arial"/>
          <w:sz w:val="20"/>
          <w:szCs w:val="20"/>
          <w:lang w:eastAsia="zh-CN"/>
        </w:rPr>
        <w:t xml:space="preserve"> professionnels et leur direction. Les propositions </w:t>
      </w:r>
      <w:r w:rsidR="00FA1082">
        <w:rPr>
          <w:rFonts w:ascii="Arial" w:eastAsia="SimSun" w:hAnsi="Arial" w:cs="Arial"/>
          <w:sz w:val="20"/>
          <w:szCs w:val="20"/>
          <w:lang w:eastAsia="zh-CN"/>
        </w:rPr>
        <w:t xml:space="preserve">partent des usages et </w:t>
      </w:r>
      <w:r>
        <w:rPr>
          <w:rFonts w:ascii="Arial" w:eastAsia="SimSun" w:hAnsi="Arial" w:cs="Arial"/>
          <w:sz w:val="20"/>
          <w:szCs w:val="20"/>
          <w:lang w:eastAsia="zh-CN"/>
        </w:rPr>
        <w:t>peuvent être diverses</w:t>
      </w:r>
      <w:r w:rsidR="00FA1082">
        <w:rPr>
          <w:rFonts w:ascii="Arial" w:eastAsia="SimSun" w:hAnsi="Arial" w:cs="Arial"/>
          <w:sz w:val="20"/>
          <w:szCs w:val="20"/>
          <w:lang w:eastAsia="zh-CN"/>
        </w:rPr>
        <w:t> : la lecture</w:t>
      </w:r>
    </w:p>
    <w:p w14:paraId="2A335399" w14:textId="6E78F00A" w:rsidR="00F67776" w:rsidRDefault="00FA1082" w:rsidP="00D932E9">
      <w:pPr>
        <w:autoSpaceDE w:val="0"/>
        <w:autoSpaceDN w:val="0"/>
        <w:adjustRightInd w:val="0"/>
        <w:spacing w:after="0" w:line="240" w:lineRule="auto"/>
        <w:jc w:val="both"/>
        <w:rPr>
          <w:rFonts w:ascii="Arial" w:eastAsia="SimSun" w:hAnsi="Arial" w:cs="Arial"/>
          <w:sz w:val="20"/>
          <w:szCs w:val="20"/>
          <w:lang w:eastAsia="zh-CN"/>
        </w:rPr>
      </w:pPr>
      <w:r>
        <w:rPr>
          <w:rFonts w:ascii="Arial" w:eastAsia="SimSun" w:hAnsi="Arial" w:cs="Arial"/>
          <w:sz w:val="20"/>
          <w:szCs w:val="20"/>
          <w:lang w:eastAsia="zh-CN"/>
        </w:rPr>
        <w:t xml:space="preserve">de l’actualité, l’élaboration </w:t>
      </w:r>
      <w:proofErr w:type="gramStart"/>
      <w:r>
        <w:rPr>
          <w:rFonts w:ascii="Arial" w:eastAsia="SimSun" w:hAnsi="Arial" w:cs="Arial"/>
          <w:sz w:val="20"/>
          <w:szCs w:val="20"/>
          <w:lang w:eastAsia="zh-CN"/>
        </w:rPr>
        <w:t xml:space="preserve">d’affiches </w:t>
      </w:r>
      <w:r w:rsidR="00CB152D">
        <w:rPr>
          <w:rFonts w:ascii="Arial" w:eastAsia="SimSun" w:hAnsi="Arial" w:cs="Arial"/>
          <w:sz w:val="20"/>
          <w:szCs w:val="20"/>
          <w:lang w:eastAsia="zh-CN"/>
        </w:rPr>
        <w:t>,</w:t>
      </w:r>
      <w:proofErr w:type="gramEnd"/>
      <w:r>
        <w:rPr>
          <w:rFonts w:ascii="Arial" w:eastAsia="SimSun" w:hAnsi="Arial" w:cs="Arial"/>
          <w:sz w:val="20"/>
          <w:szCs w:val="20"/>
          <w:lang w:eastAsia="zh-CN"/>
        </w:rPr>
        <w:t xml:space="preserve"> l’utilisation du smartphone, les ressources dans l’utilisation d’internet, la communication (messagerie, réseau social), l</w:t>
      </w:r>
      <w:r w:rsidR="00CB152D">
        <w:rPr>
          <w:rFonts w:ascii="Arial" w:eastAsia="SimSun" w:hAnsi="Arial" w:cs="Arial"/>
          <w:sz w:val="20"/>
          <w:szCs w:val="20"/>
          <w:lang w:eastAsia="zh-CN"/>
        </w:rPr>
        <w:t>a</w:t>
      </w:r>
      <w:r>
        <w:rPr>
          <w:rFonts w:ascii="Arial" w:eastAsia="SimSun" w:hAnsi="Arial" w:cs="Arial"/>
          <w:sz w:val="20"/>
          <w:szCs w:val="20"/>
          <w:lang w:eastAsia="zh-CN"/>
        </w:rPr>
        <w:t xml:space="preserve"> photographie</w:t>
      </w:r>
      <w:r w:rsidR="00CB152D">
        <w:rPr>
          <w:rFonts w:ascii="Arial" w:eastAsia="SimSun" w:hAnsi="Arial" w:cs="Arial"/>
          <w:sz w:val="20"/>
          <w:szCs w:val="20"/>
          <w:lang w:eastAsia="zh-CN"/>
        </w:rPr>
        <w:t>, les</w:t>
      </w:r>
      <w:r>
        <w:rPr>
          <w:rFonts w:ascii="Arial" w:eastAsia="SimSun" w:hAnsi="Arial" w:cs="Arial"/>
          <w:sz w:val="20"/>
          <w:szCs w:val="20"/>
          <w:lang w:eastAsia="zh-CN"/>
        </w:rPr>
        <w:t xml:space="preserve"> </w:t>
      </w:r>
      <w:r w:rsidR="00CB152D">
        <w:rPr>
          <w:rFonts w:ascii="Arial" w:eastAsia="SimSun" w:hAnsi="Arial" w:cs="Arial"/>
          <w:sz w:val="20"/>
          <w:szCs w:val="20"/>
          <w:lang w:eastAsia="zh-CN"/>
        </w:rPr>
        <w:t xml:space="preserve">pratiques artistiques ou musicales, le code de la route adapté, la </w:t>
      </w:r>
      <w:proofErr w:type="spellStart"/>
      <w:r w:rsidR="00CB152D">
        <w:rPr>
          <w:rFonts w:ascii="Arial" w:eastAsia="SimSun" w:hAnsi="Arial" w:cs="Arial"/>
          <w:sz w:val="20"/>
          <w:szCs w:val="20"/>
          <w:lang w:eastAsia="zh-CN"/>
        </w:rPr>
        <w:t>visioconférence..</w:t>
      </w:r>
      <w:r w:rsidR="003E0D85">
        <w:rPr>
          <w:rFonts w:ascii="Arial" w:eastAsia="SimSun" w:hAnsi="Arial" w:cs="Arial"/>
          <w:sz w:val="20"/>
          <w:szCs w:val="20"/>
          <w:lang w:eastAsia="zh-CN"/>
        </w:rPr>
        <w:t>VOIR</w:t>
      </w:r>
      <w:proofErr w:type="spellEnd"/>
      <w:r w:rsidR="003E0D85">
        <w:rPr>
          <w:rFonts w:ascii="Arial" w:eastAsia="SimSun" w:hAnsi="Arial" w:cs="Arial"/>
          <w:sz w:val="20"/>
          <w:szCs w:val="20"/>
          <w:lang w:eastAsia="zh-CN"/>
        </w:rPr>
        <w:t xml:space="preserve"> EXEMPLES Ci-après</w:t>
      </w:r>
    </w:p>
    <w:p w14:paraId="15437299" w14:textId="71E67CD9" w:rsidR="00CB152D" w:rsidRDefault="00CB152D" w:rsidP="00D932E9">
      <w:pPr>
        <w:autoSpaceDE w:val="0"/>
        <w:autoSpaceDN w:val="0"/>
        <w:adjustRightInd w:val="0"/>
        <w:spacing w:after="0" w:line="240" w:lineRule="auto"/>
        <w:jc w:val="both"/>
        <w:rPr>
          <w:rFonts w:ascii="Arial" w:hAnsi="Arial" w:cs="Arial"/>
          <w:b/>
          <w:bCs/>
          <w:color w:val="FF00FF"/>
        </w:rPr>
      </w:pPr>
    </w:p>
    <w:p w14:paraId="32507D08" w14:textId="77777777" w:rsidR="00D932E9" w:rsidRDefault="00D932E9" w:rsidP="00D932E9">
      <w:pPr>
        <w:autoSpaceDE w:val="0"/>
        <w:autoSpaceDN w:val="0"/>
        <w:adjustRightInd w:val="0"/>
        <w:spacing w:after="0" w:line="240" w:lineRule="auto"/>
        <w:jc w:val="both"/>
        <w:rPr>
          <w:rFonts w:ascii="Arial" w:hAnsi="Arial" w:cs="Arial"/>
          <w:b/>
          <w:bCs/>
          <w:color w:val="FF00FF"/>
        </w:rPr>
      </w:pPr>
    </w:p>
    <w:p w14:paraId="563F1E64" w14:textId="40E7BCD1" w:rsidR="00A76A67" w:rsidRDefault="00A76A67" w:rsidP="00D932E9">
      <w:pPr>
        <w:autoSpaceDE w:val="0"/>
        <w:autoSpaceDN w:val="0"/>
        <w:adjustRightInd w:val="0"/>
        <w:spacing w:after="0" w:line="240" w:lineRule="auto"/>
        <w:jc w:val="both"/>
        <w:rPr>
          <w:rFonts w:ascii="Arial" w:hAnsi="Arial" w:cs="Arial"/>
          <w:b/>
          <w:bCs/>
          <w:color w:val="FF00FF"/>
        </w:rPr>
      </w:pPr>
      <w:r w:rsidRPr="007E3339">
        <w:rPr>
          <w:rFonts w:ascii="Arial" w:hAnsi="Arial" w:cs="Arial"/>
          <w:b/>
          <w:bCs/>
          <w:color w:val="FF00FF"/>
        </w:rPr>
        <w:t>OBJECTIFS</w:t>
      </w:r>
      <w:r>
        <w:rPr>
          <w:rFonts w:ascii="Arial" w:hAnsi="Arial" w:cs="Arial"/>
          <w:b/>
          <w:bCs/>
          <w:color w:val="FF00FF"/>
        </w:rPr>
        <w:t xml:space="preserve"> GENERAUX</w:t>
      </w:r>
    </w:p>
    <w:p w14:paraId="4E7DC90E" w14:textId="77777777" w:rsidR="00A76A67" w:rsidRPr="00925602" w:rsidRDefault="00A76A67" w:rsidP="00D93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-S’approprier des ressources utiles pour une pleine citoyenneté</w:t>
      </w:r>
    </w:p>
    <w:p w14:paraId="4A96F90C" w14:textId="77777777" w:rsidR="00A76A67" w:rsidRDefault="00A76A67" w:rsidP="00D932E9">
      <w:pPr>
        <w:pStyle w:val="msonospacing0"/>
        <w:jc w:val="both"/>
        <w:rPr>
          <w:rFonts w:ascii="Arial" w:hAnsi="Arial" w:cs="Arial"/>
          <w:sz w:val="20"/>
          <w:szCs w:val="20"/>
        </w:rPr>
      </w:pPr>
      <w:r w:rsidRPr="002F41AF">
        <w:rPr>
          <w:rFonts w:ascii="Arial" w:hAnsi="Arial" w:cs="Arial"/>
          <w:sz w:val="20"/>
          <w:szCs w:val="20"/>
        </w:rPr>
        <w:t>-</w:t>
      </w:r>
      <w:r>
        <w:rPr>
          <w:rFonts w:ascii="Arial" w:hAnsi="Arial" w:cs="Arial"/>
          <w:sz w:val="20"/>
          <w:szCs w:val="20"/>
        </w:rPr>
        <w:t>S’a</w:t>
      </w:r>
      <w:r w:rsidRPr="002F41AF">
        <w:rPr>
          <w:rFonts w:ascii="Arial" w:hAnsi="Arial" w:cs="Arial"/>
          <w:sz w:val="20"/>
          <w:szCs w:val="20"/>
        </w:rPr>
        <w:t>ssurer</w:t>
      </w:r>
      <w:r>
        <w:rPr>
          <w:rFonts w:ascii="Arial" w:hAnsi="Arial" w:cs="Arial"/>
          <w:sz w:val="20"/>
          <w:szCs w:val="20"/>
        </w:rPr>
        <w:t xml:space="preserve"> </w:t>
      </w:r>
      <w:proofErr w:type="spellStart"/>
      <w:r>
        <w:rPr>
          <w:rFonts w:ascii="Arial" w:hAnsi="Arial" w:cs="Arial"/>
          <w:sz w:val="20"/>
          <w:szCs w:val="20"/>
        </w:rPr>
        <w:t>d</w:t>
      </w:r>
      <w:r w:rsidRPr="002F41AF">
        <w:rPr>
          <w:rFonts w:ascii="Arial" w:hAnsi="Arial" w:cs="Arial"/>
          <w:sz w:val="20"/>
          <w:szCs w:val="20"/>
        </w:rPr>
        <w:t xml:space="preserve"> une</w:t>
      </w:r>
      <w:proofErr w:type="spellEnd"/>
      <w:r w:rsidRPr="002F41AF">
        <w:rPr>
          <w:rFonts w:ascii="Arial" w:hAnsi="Arial" w:cs="Arial"/>
          <w:sz w:val="20"/>
          <w:szCs w:val="20"/>
        </w:rPr>
        <w:t xml:space="preserve"> maîtrise suffisante des </w:t>
      </w:r>
      <w:r w:rsidRPr="002F41AF">
        <w:rPr>
          <w:rFonts w:ascii="Arial" w:hAnsi="Arial" w:cs="Arial"/>
          <w:b/>
          <w:bCs/>
          <w:sz w:val="20"/>
          <w:szCs w:val="20"/>
        </w:rPr>
        <w:t xml:space="preserve">compétences numériques </w:t>
      </w:r>
      <w:r>
        <w:rPr>
          <w:rFonts w:ascii="Arial" w:hAnsi="Arial" w:cs="Arial"/>
          <w:b/>
          <w:bCs/>
          <w:sz w:val="20"/>
          <w:szCs w:val="20"/>
        </w:rPr>
        <w:t xml:space="preserve">de base </w:t>
      </w:r>
      <w:r w:rsidRPr="002F41AF">
        <w:rPr>
          <w:rFonts w:ascii="Arial" w:hAnsi="Arial" w:cs="Arial"/>
          <w:sz w:val="20"/>
          <w:szCs w:val="20"/>
        </w:rPr>
        <w:t xml:space="preserve">pour favoriser </w:t>
      </w:r>
      <w:r>
        <w:rPr>
          <w:rFonts w:ascii="Arial" w:hAnsi="Arial" w:cs="Arial"/>
          <w:sz w:val="20"/>
          <w:szCs w:val="20"/>
        </w:rPr>
        <w:t xml:space="preserve">son </w:t>
      </w:r>
      <w:r w:rsidRPr="002F41AF">
        <w:rPr>
          <w:rFonts w:ascii="Arial" w:hAnsi="Arial" w:cs="Arial"/>
          <w:sz w:val="20"/>
          <w:szCs w:val="20"/>
        </w:rPr>
        <w:t>autonomie.</w:t>
      </w:r>
    </w:p>
    <w:p w14:paraId="1CDD2ED5" w14:textId="77777777" w:rsidR="00A76A67" w:rsidRPr="002F41AF" w:rsidRDefault="00A76A67" w:rsidP="00D932E9">
      <w:pPr>
        <w:pStyle w:val="msonospacing0"/>
        <w:jc w:val="both"/>
        <w:rPr>
          <w:rFonts w:ascii="Arial" w:hAnsi="Arial" w:cs="Arial"/>
          <w:sz w:val="20"/>
          <w:szCs w:val="20"/>
        </w:rPr>
      </w:pPr>
      <w:r>
        <w:rPr>
          <w:rFonts w:ascii="Arial" w:hAnsi="Arial" w:cs="Arial"/>
          <w:sz w:val="20"/>
          <w:szCs w:val="20"/>
        </w:rPr>
        <w:t>-Acquérir de nouvelles compétences selon ses besoins et ses priorités.</w:t>
      </w:r>
    </w:p>
    <w:p w14:paraId="6C5A6350" w14:textId="77777777" w:rsidR="00A76A67" w:rsidRPr="002F41AF" w:rsidRDefault="00A76A67" w:rsidP="00D932E9">
      <w:pPr>
        <w:pStyle w:val="msolistparagraph0"/>
        <w:ind w:left="0"/>
        <w:jc w:val="both"/>
        <w:rPr>
          <w:rFonts w:ascii="Arial" w:hAnsi="Arial" w:cs="Arial"/>
          <w:b/>
          <w:bCs/>
          <w:sz w:val="20"/>
          <w:szCs w:val="20"/>
        </w:rPr>
      </w:pPr>
      <w:r w:rsidRPr="002F41AF">
        <w:rPr>
          <w:rFonts w:ascii="Arial" w:hAnsi="Arial" w:cs="Arial"/>
          <w:sz w:val="20"/>
          <w:szCs w:val="20"/>
        </w:rPr>
        <w:t>-</w:t>
      </w:r>
      <w:r>
        <w:rPr>
          <w:rFonts w:ascii="Arial" w:hAnsi="Arial" w:cs="Arial"/>
          <w:sz w:val="20"/>
          <w:szCs w:val="20"/>
        </w:rPr>
        <w:t>Connaître et u</w:t>
      </w:r>
      <w:r w:rsidRPr="002F41AF">
        <w:rPr>
          <w:rFonts w:ascii="Arial" w:hAnsi="Arial" w:cs="Arial"/>
          <w:sz w:val="20"/>
          <w:szCs w:val="20"/>
        </w:rPr>
        <w:t xml:space="preserve">tiliser des ressources adaptées en vue de </w:t>
      </w:r>
      <w:r w:rsidRPr="002F41AF">
        <w:rPr>
          <w:rFonts w:ascii="Arial" w:hAnsi="Arial" w:cs="Arial"/>
          <w:b/>
          <w:bCs/>
          <w:sz w:val="20"/>
          <w:szCs w:val="20"/>
        </w:rPr>
        <w:t>l’accessibilité et de la compensation du handicap</w:t>
      </w:r>
      <w:r w:rsidRPr="002F41AF">
        <w:rPr>
          <w:rFonts w:ascii="Arial" w:hAnsi="Arial" w:cs="Arial"/>
          <w:sz w:val="20"/>
          <w:szCs w:val="20"/>
        </w:rPr>
        <w:t xml:space="preserve">, </w:t>
      </w:r>
    </w:p>
    <w:p w14:paraId="62A0EE45" w14:textId="54D95A78" w:rsidR="00A76A67" w:rsidRDefault="00A76A67" w:rsidP="00D932E9">
      <w:pPr>
        <w:pStyle w:val="msonospacing0"/>
        <w:jc w:val="both"/>
        <w:rPr>
          <w:rFonts w:ascii="Arial" w:hAnsi="Arial" w:cs="Arial"/>
          <w:sz w:val="20"/>
          <w:szCs w:val="20"/>
        </w:rPr>
      </w:pPr>
    </w:p>
    <w:p w14:paraId="3170A122" w14:textId="77777777" w:rsidR="00D932E9" w:rsidRDefault="00D932E9" w:rsidP="00D932E9">
      <w:pPr>
        <w:pStyle w:val="msonospacing0"/>
        <w:jc w:val="both"/>
        <w:rPr>
          <w:rFonts w:ascii="Arial" w:hAnsi="Arial" w:cs="Arial"/>
          <w:sz w:val="20"/>
          <w:szCs w:val="20"/>
        </w:rPr>
      </w:pPr>
    </w:p>
    <w:p w14:paraId="52E1B0CC" w14:textId="77777777" w:rsidR="00A76A67" w:rsidRPr="002F41AF" w:rsidRDefault="00A76A67" w:rsidP="00D932E9">
      <w:pPr>
        <w:spacing w:after="0" w:line="240" w:lineRule="auto"/>
        <w:jc w:val="both"/>
        <w:rPr>
          <w:rFonts w:ascii="Arial" w:eastAsia="SimSun" w:hAnsi="Arial" w:cs="Arial"/>
          <w:lang w:eastAsia="zh-CN"/>
        </w:rPr>
      </w:pPr>
      <w:r>
        <w:rPr>
          <w:rFonts w:ascii="Arial" w:hAnsi="Arial" w:cs="Arial"/>
          <w:b/>
          <w:bCs/>
          <w:color w:val="FF00FF"/>
        </w:rPr>
        <w:t>ELABORATION D’UN PARCOURS</w:t>
      </w:r>
    </w:p>
    <w:p w14:paraId="374852E2" w14:textId="110C1A1F" w:rsidR="00A76A67" w:rsidRDefault="00A76A67" w:rsidP="00D932E9">
      <w:pPr>
        <w:spacing w:after="0" w:line="240" w:lineRule="auto"/>
        <w:jc w:val="both"/>
        <w:rPr>
          <w:rFonts w:ascii="Arial" w:eastAsia="SimSun" w:hAnsi="Arial" w:cs="Arial"/>
          <w:iCs/>
          <w:sz w:val="20"/>
          <w:szCs w:val="20"/>
          <w:lang w:eastAsia="zh-CN"/>
        </w:rPr>
      </w:pPr>
    </w:p>
    <w:p w14:paraId="6CA07A98" w14:textId="77777777" w:rsidR="00A76A67" w:rsidRDefault="00A76A67" w:rsidP="00D932E9">
      <w:pPr>
        <w:spacing w:after="0" w:line="240" w:lineRule="auto"/>
        <w:jc w:val="both"/>
        <w:rPr>
          <w:rFonts w:ascii="Arial" w:eastAsia="SimSun" w:hAnsi="Arial" w:cs="Arial"/>
          <w:iCs/>
          <w:sz w:val="20"/>
          <w:szCs w:val="20"/>
          <w:lang w:eastAsia="zh-CN"/>
        </w:rPr>
      </w:pPr>
    </w:p>
    <w:p w14:paraId="638C18E5" w14:textId="77777777" w:rsidR="00A76A67" w:rsidRPr="00B85D78" w:rsidRDefault="00A76A67" w:rsidP="00D932E9">
      <w:pPr>
        <w:autoSpaceDE w:val="0"/>
        <w:autoSpaceDN w:val="0"/>
        <w:adjustRightInd w:val="0"/>
        <w:spacing w:after="0" w:line="240" w:lineRule="auto"/>
        <w:jc w:val="both"/>
        <w:rPr>
          <w:rFonts w:ascii="Arial" w:hAnsi="Arial" w:cs="Arial"/>
          <w:b/>
          <w:bCs/>
          <w:color w:val="FF00FF"/>
        </w:rPr>
      </w:pPr>
      <w:r>
        <w:rPr>
          <w:rFonts w:ascii="Arial" w:hAnsi="Arial" w:cs="Arial"/>
          <w:b/>
          <w:bCs/>
          <w:color w:val="FF00FF"/>
        </w:rPr>
        <w:t>ACCOMPAGNATEURS</w:t>
      </w:r>
    </w:p>
    <w:p w14:paraId="10A3F6D1" w14:textId="77777777" w:rsidR="00A76A67" w:rsidRDefault="00A76A67" w:rsidP="00D932E9">
      <w:pPr>
        <w:spacing w:after="0" w:line="240" w:lineRule="auto"/>
        <w:jc w:val="both"/>
        <w:rPr>
          <w:rFonts w:ascii="Arial" w:eastAsia="SimSun" w:hAnsi="Arial" w:cs="Arial"/>
          <w:iCs/>
          <w:sz w:val="20"/>
          <w:szCs w:val="20"/>
          <w:lang w:eastAsia="zh-CN"/>
        </w:rPr>
      </w:pPr>
      <w:r>
        <w:rPr>
          <w:rFonts w:ascii="Arial" w:eastAsia="SimSun" w:hAnsi="Arial" w:cs="Arial"/>
          <w:sz w:val="20"/>
          <w:szCs w:val="20"/>
          <w:lang w:eastAsia="zh-CN"/>
        </w:rPr>
        <w:t xml:space="preserve">Formateurs </w:t>
      </w:r>
      <w:r w:rsidRPr="002F41AF">
        <w:rPr>
          <w:rFonts w:ascii="Arial" w:eastAsia="SimSun" w:hAnsi="Arial" w:cs="Arial"/>
          <w:sz w:val="20"/>
          <w:szCs w:val="20"/>
          <w:lang w:eastAsia="zh-CN"/>
        </w:rPr>
        <w:t xml:space="preserve">spécialisés, ergothérapeutes, </w:t>
      </w:r>
      <w:r>
        <w:rPr>
          <w:rFonts w:ascii="Arial" w:eastAsia="SimSun" w:hAnsi="Arial" w:cs="Arial"/>
          <w:sz w:val="20"/>
          <w:szCs w:val="20"/>
          <w:lang w:eastAsia="zh-CN"/>
        </w:rPr>
        <w:t>médiateurs numériques, psychologue</w:t>
      </w:r>
    </w:p>
    <w:p w14:paraId="7D40596F" w14:textId="77777777" w:rsidR="00A76A67" w:rsidRDefault="00A76A67" w:rsidP="00D932E9">
      <w:pPr>
        <w:spacing w:after="0" w:line="240" w:lineRule="auto"/>
        <w:jc w:val="both"/>
        <w:rPr>
          <w:rFonts w:ascii="Arial" w:eastAsia="SimSun" w:hAnsi="Arial" w:cs="Arial"/>
          <w:iCs/>
          <w:sz w:val="20"/>
          <w:szCs w:val="20"/>
          <w:lang w:eastAsia="zh-CN"/>
        </w:rPr>
      </w:pPr>
    </w:p>
    <w:p w14:paraId="0EFA6C9B" w14:textId="77777777" w:rsidR="00A76A67" w:rsidRDefault="00A76A67" w:rsidP="00D932E9">
      <w:pPr>
        <w:spacing w:after="0" w:line="240" w:lineRule="auto"/>
        <w:jc w:val="both"/>
        <w:rPr>
          <w:rFonts w:ascii="Arial" w:eastAsia="SimSun" w:hAnsi="Arial" w:cs="Arial"/>
          <w:iCs/>
          <w:sz w:val="20"/>
          <w:szCs w:val="20"/>
          <w:lang w:eastAsia="zh-CN"/>
        </w:rPr>
      </w:pPr>
    </w:p>
    <w:p w14:paraId="38252D02" w14:textId="77777777" w:rsidR="00A76A67" w:rsidRPr="002F41AF" w:rsidRDefault="00A76A67" w:rsidP="00D932E9">
      <w:pPr>
        <w:spacing w:after="0" w:line="240" w:lineRule="auto"/>
        <w:jc w:val="both"/>
        <w:rPr>
          <w:rFonts w:ascii="Arial" w:eastAsia="SimSun" w:hAnsi="Arial" w:cs="Arial"/>
          <w:lang w:eastAsia="zh-CN"/>
        </w:rPr>
      </w:pPr>
      <w:r>
        <w:rPr>
          <w:rFonts w:ascii="Arial" w:hAnsi="Arial" w:cs="Arial"/>
          <w:b/>
          <w:bCs/>
          <w:color w:val="FF00FF"/>
        </w:rPr>
        <w:t>FINANCEMENT</w:t>
      </w:r>
    </w:p>
    <w:p w14:paraId="053C7022" w14:textId="0139965B" w:rsidR="00A76A67" w:rsidRDefault="00A76A67" w:rsidP="00D932E9">
      <w:pPr>
        <w:pStyle w:val="Sansinterligne"/>
        <w:jc w:val="both"/>
        <w:rPr>
          <w:lang w:eastAsia="zh-CN"/>
        </w:rPr>
      </w:pPr>
      <w:r>
        <w:rPr>
          <w:lang w:eastAsia="zh-CN"/>
        </w:rPr>
        <w:t>-PASS’NUMERIQUE</w:t>
      </w:r>
      <w:r w:rsidR="00846353">
        <w:rPr>
          <w:lang w:eastAsia="zh-CN"/>
        </w:rPr>
        <w:t xml:space="preserve"> ET (OU) OPCO</w:t>
      </w:r>
    </w:p>
    <w:p w14:paraId="7AA689FC" w14:textId="48E272A3" w:rsidR="00A76A67" w:rsidRDefault="00A76A67" w:rsidP="00D932E9">
      <w:pPr>
        <w:spacing w:after="0" w:line="240" w:lineRule="auto"/>
        <w:jc w:val="both"/>
        <w:rPr>
          <w:rFonts w:ascii="Arial" w:hAnsi="Arial" w:cs="Arial"/>
          <w:b/>
          <w:bCs/>
          <w:color w:val="FF00FF"/>
        </w:rPr>
      </w:pPr>
    </w:p>
    <w:p w14:paraId="3254B686" w14:textId="77777777" w:rsidR="00D932E9" w:rsidRDefault="00D932E9" w:rsidP="00D932E9">
      <w:pPr>
        <w:spacing w:after="0" w:line="240" w:lineRule="auto"/>
        <w:jc w:val="both"/>
        <w:rPr>
          <w:rFonts w:ascii="Arial" w:hAnsi="Arial" w:cs="Arial"/>
          <w:b/>
          <w:bCs/>
          <w:color w:val="FF00FF"/>
        </w:rPr>
      </w:pPr>
    </w:p>
    <w:p w14:paraId="62088D3E" w14:textId="77777777" w:rsidR="00A76A67" w:rsidRDefault="00A76A67" w:rsidP="00D932E9">
      <w:pPr>
        <w:spacing w:after="0" w:line="240" w:lineRule="auto"/>
        <w:jc w:val="both"/>
        <w:rPr>
          <w:rFonts w:ascii="Arial" w:hAnsi="Arial" w:cs="Arial"/>
          <w:b/>
          <w:bCs/>
          <w:color w:val="FF00FF"/>
        </w:rPr>
      </w:pPr>
      <w:r>
        <w:rPr>
          <w:rFonts w:ascii="Arial" w:hAnsi="Arial" w:cs="Arial"/>
          <w:b/>
          <w:bCs/>
          <w:color w:val="FF00FF"/>
        </w:rPr>
        <w:t xml:space="preserve">ATTESTATION DE </w:t>
      </w:r>
      <w:bookmarkStart w:id="14" w:name="_Hlk93251352"/>
      <w:r>
        <w:rPr>
          <w:rFonts w:ascii="Arial" w:hAnsi="Arial" w:cs="Arial"/>
          <w:b/>
          <w:bCs/>
          <w:color w:val="FF00FF"/>
        </w:rPr>
        <w:t>COMPETENCES</w:t>
      </w:r>
    </w:p>
    <w:bookmarkEnd w:id="14"/>
    <w:p w14:paraId="7D1F77BC" w14:textId="77777777" w:rsidR="00A76A67" w:rsidRDefault="00A76A67" w:rsidP="00D932E9">
      <w:pPr>
        <w:spacing w:after="0" w:line="240" w:lineRule="auto"/>
        <w:jc w:val="both"/>
        <w:rPr>
          <w:rFonts w:ascii="Arial" w:hAnsi="Arial" w:cs="Arial"/>
          <w:sz w:val="20"/>
          <w:szCs w:val="20"/>
        </w:rPr>
      </w:pPr>
      <w:r w:rsidRPr="00585F51">
        <w:rPr>
          <w:rFonts w:ascii="Arial" w:hAnsi="Arial" w:cs="Arial"/>
          <w:sz w:val="20"/>
          <w:szCs w:val="20"/>
        </w:rPr>
        <w:t>Une attestation</w:t>
      </w:r>
      <w:r>
        <w:rPr>
          <w:rFonts w:ascii="Arial" w:hAnsi="Arial" w:cs="Arial"/>
          <w:sz w:val="20"/>
          <w:szCs w:val="20"/>
        </w:rPr>
        <w:t xml:space="preserve"> de compétences est délivrée à la fin du parcours</w:t>
      </w:r>
    </w:p>
    <w:p w14:paraId="3B415CEF" w14:textId="77777777" w:rsidR="00A76A67" w:rsidRPr="00585F51" w:rsidRDefault="00A76A67" w:rsidP="00D932E9">
      <w:pPr>
        <w:spacing w:after="0" w:line="240" w:lineRule="auto"/>
        <w:jc w:val="both"/>
        <w:rPr>
          <w:rFonts w:ascii="Arial" w:hAnsi="Arial" w:cs="Arial"/>
          <w:sz w:val="20"/>
          <w:szCs w:val="20"/>
        </w:rPr>
      </w:pPr>
      <w:r>
        <w:rPr>
          <w:rFonts w:ascii="Arial" w:hAnsi="Arial" w:cs="Arial"/>
          <w:sz w:val="20"/>
          <w:szCs w:val="20"/>
        </w:rPr>
        <w:t>.</w:t>
      </w:r>
    </w:p>
    <w:p w14:paraId="55971D8E" w14:textId="6E197E64" w:rsidR="00A76A67" w:rsidRDefault="00A76A67" w:rsidP="00D932E9">
      <w:pPr>
        <w:pStyle w:val="msonospacing0"/>
        <w:jc w:val="both"/>
        <w:rPr>
          <w:rFonts w:ascii="Arial" w:hAnsi="Arial" w:cs="Arial"/>
          <w:sz w:val="20"/>
          <w:szCs w:val="20"/>
        </w:rPr>
      </w:pPr>
      <w:r>
        <w:rPr>
          <w:rFonts w:ascii="Arial" w:hAnsi="Arial" w:cs="Arial"/>
          <w:sz w:val="20"/>
          <w:szCs w:val="20"/>
        </w:rPr>
        <w:t xml:space="preserve">Si les compétences sont suffisantes, il sera possible d’accéder à des certifications et diplômes </w:t>
      </w:r>
      <w:r w:rsidR="00846353">
        <w:rPr>
          <w:rFonts w:ascii="Arial" w:hAnsi="Arial" w:cs="Arial"/>
          <w:sz w:val="20"/>
          <w:szCs w:val="20"/>
        </w:rPr>
        <w:t xml:space="preserve">dans cadre de la formation CONNECT PLUS </w:t>
      </w:r>
      <w:r>
        <w:rPr>
          <w:rFonts w:ascii="Arial" w:hAnsi="Arial" w:cs="Arial"/>
          <w:sz w:val="20"/>
          <w:szCs w:val="20"/>
        </w:rPr>
        <w:t xml:space="preserve">: </w:t>
      </w:r>
      <w:r w:rsidRPr="002F41AF">
        <w:rPr>
          <w:rFonts w:ascii="Arial" w:hAnsi="Arial" w:cs="Arial"/>
          <w:sz w:val="20"/>
          <w:szCs w:val="20"/>
        </w:rPr>
        <w:t xml:space="preserve">CLEA Numérique, PIX, PCIE, </w:t>
      </w:r>
      <w:r>
        <w:rPr>
          <w:rFonts w:ascii="Arial" w:hAnsi="Arial" w:cs="Arial"/>
          <w:sz w:val="20"/>
          <w:szCs w:val="20"/>
        </w:rPr>
        <w:t xml:space="preserve">Code de la </w:t>
      </w:r>
      <w:proofErr w:type="gramStart"/>
      <w:r>
        <w:rPr>
          <w:rFonts w:ascii="Arial" w:hAnsi="Arial" w:cs="Arial"/>
          <w:sz w:val="20"/>
          <w:szCs w:val="20"/>
        </w:rPr>
        <w:t>Route ,</w:t>
      </w:r>
      <w:proofErr w:type="gramEnd"/>
      <w:r w:rsidR="003E0D85">
        <w:rPr>
          <w:rFonts w:ascii="Arial" w:hAnsi="Arial" w:cs="Arial"/>
          <w:sz w:val="20"/>
          <w:szCs w:val="20"/>
        </w:rPr>
        <w:t xml:space="preserve"> </w:t>
      </w:r>
      <w:r w:rsidRPr="002F41AF">
        <w:rPr>
          <w:rFonts w:ascii="Arial" w:hAnsi="Arial" w:cs="Arial"/>
          <w:sz w:val="20"/>
          <w:szCs w:val="20"/>
        </w:rPr>
        <w:t>Compétences Bureautique…</w:t>
      </w:r>
    </w:p>
    <w:p w14:paraId="2155BD89" w14:textId="77777777" w:rsidR="00A76A67" w:rsidRDefault="00A76A67" w:rsidP="00D932E9">
      <w:pPr>
        <w:spacing w:after="0" w:line="240" w:lineRule="auto"/>
        <w:jc w:val="both"/>
        <w:rPr>
          <w:rFonts w:ascii="Arial" w:eastAsia="SimSun" w:hAnsi="Arial" w:cs="Arial"/>
          <w:sz w:val="20"/>
          <w:szCs w:val="20"/>
          <w:lang w:eastAsia="zh-CN"/>
        </w:rPr>
      </w:pPr>
    </w:p>
    <w:p w14:paraId="7154E84A" w14:textId="77777777" w:rsidR="00A76A67" w:rsidRDefault="00A76A67" w:rsidP="00D932E9">
      <w:pPr>
        <w:jc w:val="both"/>
      </w:pPr>
    </w:p>
    <w:p w14:paraId="36BF6D66" w14:textId="76EC9B94" w:rsidR="003E0D85" w:rsidRPr="003E0D85" w:rsidRDefault="003E0D85" w:rsidP="003E0D85">
      <w:pPr>
        <w:spacing w:after="0" w:line="240" w:lineRule="auto"/>
        <w:jc w:val="both"/>
        <w:rPr>
          <w:b/>
          <w:bCs/>
        </w:rPr>
      </w:pPr>
      <w:r>
        <w:rPr>
          <w:rFonts w:ascii="Arial" w:hAnsi="Arial" w:cs="Arial"/>
          <w:b/>
          <w:bCs/>
          <w:color w:val="FF00FF"/>
        </w:rPr>
        <w:lastRenderedPageBreak/>
        <w:t xml:space="preserve">DES PISTES </w:t>
      </w:r>
      <w:bookmarkStart w:id="15" w:name="_Hlk93252186"/>
      <w:r>
        <w:rPr>
          <w:rFonts w:ascii="Arial" w:hAnsi="Arial" w:cs="Arial"/>
          <w:b/>
          <w:bCs/>
          <w:color w:val="FF00FF"/>
        </w:rPr>
        <w:t>POSSIBLES</w:t>
      </w:r>
      <w:bookmarkEnd w:id="15"/>
      <w:r>
        <w:rPr>
          <w:rFonts w:ascii="Arial" w:hAnsi="Arial" w:cs="Arial"/>
          <w:b/>
          <w:bCs/>
          <w:color w:val="FF00FF"/>
        </w:rPr>
        <w:t xml:space="preserve"> POUR LA CREATION D’UN ATELIER </w:t>
      </w:r>
    </w:p>
    <w:p w14:paraId="68D4B8D2" w14:textId="77777777" w:rsidR="003E0D85" w:rsidRPr="003E0D85" w:rsidRDefault="003E0D85" w:rsidP="003E0D85">
      <w:pPr>
        <w:spacing w:after="160" w:line="259" w:lineRule="auto"/>
        <w:jc w:val="center"/>
        <w:rPr>
          <w:b/>
          <w:bCs/>
        </w:rPr>
      </w:pPr>
    </w:p>
    <w:p w14:paraId="43C3372A" w14:textId="77777777" w:rsidR="003E0D85" w:rsidRPr="003E0D85" w:rsidRDefault="003E0D85" w:rsidP="000C0044">
      <w:pPr>
        <w:spacing w:after="160" w:line="259" w:lineRule="auto"/>
        <w:jc w:val="center"/>
      </w:pPr>
      <w:r w:rsidRPr="003E0D85">
        <w:rPr>
          <w:b/>
          <w:bCs/>
        </w:rPr>
        <w:t>Supports utilisés</w:t>
      </w:r>
      <w:r w:rsidRPr="003E0D85">
        <w:t> : ordinateurs, tablettes, smartphones</w:t>
      </w:r>
    </w:p>
    <w:p w14:paraId="33282F29" w14:textId="77777777" w:rsidR="003E0D85" w:rsidRPr="003E0D85" w:rsidRDefault="003E0D85" w:rsidP="003E0D85">
      <w:pPr>
        <w:spacing w:after="160" w:line="259" w:lineRule="auto"/>
      </w:pPr>
    </w:p>
    <w:p w14:paraId="27A5F6C3" w14:textId="77777777" w:rsidR="003E0D85" w:rsidRPr="003E0D85" w:rsidRDefault="003E0D85" w:rsidP="003E0D85">
      <w:pPr>
        <w:spacing w:after="160" w:line="259" w:lineRule="auto"/>
      </w:pPr>
      <w:r w:rsidRPr="003E0D85">
        <w:rPr>
          <w:b/>
          <w:bCs/>
          <w:sz w:val="24"/>
          <w:szCs w:val="24"/>
        </w:rPr>
        <w:t>Rechercher rapidement des informations utiles (vie pratique</w:t>
      </w:r>
      <w:proofErr w:type="gramStart"/>
      <w:r w:rsidRPr="003E0D85">
        <w:rPr>
          <w:b/>
          <w:bCs/>
          <w:sz w:val="24"/>
          <w:szCs w:val="24"/>
        </w:rPr>
        <w:t>)</w:t>
      </w:r>
      <w:r w:rsidRPr="003E0D85">
        <w:t xml:space="preserve">  :</w:t>
      </w:r>
      <w:proofErr w:type="gramEnd"/>
      <w:r w:rsidRPr="003E0D85">
        <w:t xml:space="preserve"> se déplacer sur Lyon, visiter des sites (magasins…), connaître des horaires d’ouverture, des dates de concert ,comparer des prix, voir son compte bancaire, ses factures (électricité), créer son profil sur Ameli (S.Sociale…)</w:t>
      </w:r>
    </w:p>
    <w:p w14:paraId="24F85987" w14:textId="17153572" w:rsidR="003E0D85" w:rsidRPr="003E0D85" w:rsidRDefault="003E0D85" w:rsidP="003E0D85">
      <w:pPr>
        <w:spacing w:after="160" w:line="259" w:lineRule="auto"/>
        <w:rPr>
          <w:sz w:val="24"/>
          <w:szCs w:val="24"/>
        </w:rPr>
      </w:pPr>
      <w:r w:rsidRPr="003E0D85">
        <w:rPr>
          <w:b/>
          <w:bCs/>
          <w:sz w:val="24"/>
          <w:szCs w:val="24"/>
        </w:rPr>
        <w:t xml:space="preserve">Envoyer, recevoir et gérer des mails (messagerie) : </w:t>
      </w:r>
      <w:r w:rsidRPr="003E0D85">
        <w:rPr>
          <w:sz w:val="24"/>
          <w:szCs w:val="24"/>
        </w:rPr>
        <w:t>créer</w:t>
      </w:r>
      <w:r w:rsidRPr="003E0D85">
        <w:rPr>
          <w:b/>
          <w:bCs/>
          <w:sz w:val="24"/>
          <w:szCs w:val="24"/>
        </w:rPr>
        <w:t xml:space="preserve"> </w:t>
      </w:r>
      <w:r w:rsidRPr="003E0D85">
        <w:rPr>
          <w:sz w:val="24"/>
          <w:szCs w:val="24"/>
        </w:rPr>
        <w:t>une boite mail,</w:t>
      </w:r>
      <w:r w:rsidRPr="003E0D85">
        <w:rPr>
          <w:b/>
          <w:bCs/>
          <w:sz w:val="24"/>
          <w:szCs w:val="24"/>
        </w:rPr>
        <w:t xml:space="preserve">  </w:t>
      </w:r>
      <w:r w:rsidRPr="003E0D85">
        <w:rPr>
          <w:sz w:val="24"/>
          <w:szCs w:val="24"/>
        </w:rPr>
        <w:t>écrire ou faire un fichier sonore, envoyer des photos</w:t>
      </w:r>
      <w:r w:rsidR="00D74C4D">
        <w:rPr>
          <w:sz w:val="24"/>
          <w:szCs w:val="24"/>
        </w:rPr>
        <w:t xml:space="preserve"> </w:t>
      </w:r>
      <w:r w:rsidRPr="003E0D85">
        <w:rPr>
          <w:sz w:val="24"/>
          <w:szCs w:val="24"/>
        </w:rPr>
        <w:t>(de la musique), comprendre un messag</w:t>
      </w:r>
      <w:r w:rsidR="00D74C4D">
        <w:rPr>
          <w:sz w:val="24"/>
          <w:szCs w:val="24"/>
        </w:rPr>
        <w:t>e, écrire une lettre officielle</w:t>
      </w:r>
      <w:r w:rsidRPr="003E0D85">
        <w:rPr>
          <w:sz w:val="24"/>
          <w:szCs w:val="24"/>
        </w:rPr>
        <w:t>,</w:t>
      </w:r>
      <w:r w:rsidR="00D74C4D">
        <w:rPr>
          <w:sz w:val="24"/>
          <w:szCs w:val="24"/>
        </w:rPr>
        <w:t xml:space="preserve"> </w:t>
      </w:r>
      <w:r w:rsidRPr="003E0D85">
        <w:rPr>
          <w:sz w:val="24"/>
          <w:szCs w:val="24"/>
        </w:rPr>
        <w:t>faire un brouillon….</w:t>
      </w:r>
    </w:p>
    <w:p w14:paraId="668F5CD8" w14:textId="33618BC7" w:rsidR="003E0D85" w:rsidRPr="003E0D85" w:rsidRDefault="003E0D85" w:rsidP="003E0D85">
      <w:pPr>
        <w:spacing w:after="160" w:line="259" w:lineRule="auto"/>
        <w:rPr>
          <w:sz w:val="24"/>
          <w:szCs w:val="24"/>
        </w:rPr>
      </w:pPr>
      <w:r w:rsidRPr="003E0D85">
        <w:rPr>
          <w:b/>
          <w:bCs/>
          <w:sz w:val="24"/>
          <w:szCs w:val="24"/>
        </w:rPr>
        <w:t>Ecouter (et lire en même temps)</w:t>
      </w:r>
      <w:r w:rsidR="00D74C4D">
        <w:rPr>
          <w:sz w:val="24"/>
          <w:szCs w:val="24"/>
        </w:rPr>
        <w:t xml:space="preserve"> des histoires</w:t>
      </w:r>
      <w:r w:rsidRPr="003E0D85">
        <w:rPr>
          <w:sz w:val="24"/>
          <w:szCs w:val="24"/>
        </w:rPr>
        <w:t>, des aventures : utiliser un livre sonore, une synthèse vocale, comprendre un mode d’emploi…</w:t>
      </w:r>
    </w:p>
    <w:p w14:paraId="24E9AB47" w14:textId="77777777" w:rsidR="003E0D85" w:rsidRPr="003E0D85" w:rsidRDefault="003E0D85" w:rsidP="003E0D85">
      <w:pPr>
        <w:spacing w:after="160" w:line="259" w:lineRule="auto"/>
        <w:rPr>
          <w:sz w:val="24"/>
          <w:szCs w:val="24"/>
        </w:rPr>
      </w:pPr>
      <w:r w:rsidRPr="003E0D85">
        <w:rPr>
          <w:b/>
          <w:bCs/>
          <w:sz w:val="24"/>
          <w:szCs w:val="24"/>
        </w:rPr>
        <w:t xml:space="preserve">Suivre l’actualité et vérifier la véracité des informations </w:t>
      </w:r>
      <w:r w:rsidRPr="003E0D85">
        <w:rPr>
          <w:sz w:val="24"/>
          <w:szCs w:val="24"/>
        </w:rPr>
        <w:t>(sport, politique, musique…)</w:t>
      </w:r>
    </w:p>
    <w:p w14:paraId="335C9058" w14:textId="77777777" w:rsidR="003E0D85" w:rsidRPr="003E0D85" w:rsidRDefault="003E0D85" w:rsidP="003E0D85">
      <w:pPr>
        <w:spacing w:after="160" w:line="259" w:lineRule="auto"/>
        <w:rPr>
          <w:sz w:val="24"/>
          <w:szCs w:val="24"/>
        </w:rPr>
      </w:pPr>
      <w:r w:rsidRPr="003E0D85">
        <w:rPr>
          <w:b/>
          <w:bCs/>
          <w:sz w:val="24"/>
          <w:szCs w:val="24"/>
        </w:rPr>
        <w:t xml:space="preserve">Utiliser la photo pour comprendre et s’exprimer </w:t>
      </w:r>
      <w:r w:rsidRPr="003E0D85">
        <w:rPr>
          <w:sz w:val="24"/>
          <w:szCs w:val="24"/>
        </w:rPr>
        <w:t>(remplacer un texte par un récit-photos)</w:t>
      </w:r>
    </w:p>
    <w:p w14:paraId="011A59BD" w14:textId="77777777" w:rsidR="003E0D85" w:rsidRPr="003E0D85" w:rsidRDefault="003E0D85" w:rsidP="003E0D85">
      <w:pPr>
        <w:spacing w:after="160" w:line="259" w:lineRule="auto"/>
        <w:rPr>
          <w:sz w:val="24"/>
          <w:szCs w:val="24"/>
        </w:rPr>
      </w:pPr>
      <w:r w:rsidRPr="003E0D85">
        <w:rPr>
          <w:b/>
          <w:bCs/>
          <w:sz w:val="24"/>
          <w:szCs w:val="24"/>
        </w:rPr>
        <w:t>Connaître les droits et les devoirs du piéton</w:t>
      </w:r>
      <w:r w:rsidRPr="003E0D85">
        <w:rPr>
          <w:sz w:val="24"/>
          <w:szCs w:val="24"/>
        </w:rPr>
        <w:t xml:space="preserve"> (conducteur de vélo de trottinettes…)</w:t>
      </w:r>
    </w:p>
    <w:p w14:paraId="6AF14C00" w14:textId="77777777" w:rsidR="003E0D85" w:rsidRPr="003E0D85" w:rsidRDefault="003E0D85" w:rsidP="003E0D85">
      <w:pPr>
        <w:spacing w:after="160" w:line="259" w:lineRule="auto"/>
        <w:rPr>
          <w:sz w:val="24"/>
          <w:szCs w:val="24"/>
        </w:rPr>
      </w:pPr>
      <w:r w:rsidRPr="003E0D85">
        <w:rPr>
          <w:b/>
          <w:bCs/>
          <w:sz w:val="24"/>
          <w:szCs w:val="24"/>
        </w:rPr>
        <w:t xml:space="preserve">Communiquer sur les réseaux sociaux :  </w:t>
      </w:r>
      <w:r w:rsidRPr="003E0D85">
        <w:rPr>
          <w:sz w:val="24"/>
          <w:szCs w:val="24"/>
        </w:rPr>
        <w:t>avantages et dangers ; Protection vie privée et données</w:t>
      </w:r>
    </w:p>
    <w:p w14:paraId="45FD7983" w14:textId="77777777" w:rsidR="003E0D85" w:rsidRPr="003E0D85" w:rsidRDefault="003E0D85" w:rsidP="003E0D85">
      <w:pPr>
        <w:spacing w:after="160" w:line="259" w:lineRule="auto"/>
        <w:rPr>
          <w:sz w:val="24"/>
          <w:szCs w:val="24"/>
        </w:rPr>
      </w:pPr>
      <w:r w:rsidRPr="003E0D85">
        <w:rPr>
          <w:b/>
          <w:bCs/>
          <w:sz w:val="24"/>
          <w:szCs w:val="24"/>
        </w:rPr>
        <w:t>Produire un texte simple (</w:t>
      </w:r>
      <w:r w:rsidRPr="003E0D85">
        <w:rPr>
          <w:sz w:val="24"/>
          <w:szCs w:val="24"/>
        </w:rPr>
        <w:t>une affiche, une recette de cuisine…)</w:t>
      </w:r>
    </w:p>
    <w:p w14:paraId="282B6FFB" w14:textId="34A6C43B" w:rsidR="003E0D85" w:rsidRPr="003E0D85" w:rsidRDefault="003E0D85" w:rsidP="003E0D85">
      <w:pPr>
        <w:spacing w:after="160" w:line="259" w:lineRule="auto"/>
        <w:rPr>
          <w:sz w:val="24"/>
          <w:szCs w:val="24"/>
        </w:rPr>
      </w:pPr>
      <w:r w:rsidRPr="003E0D85">
        <w:rPr>
          <w:b/>
          <w:bCs/>
          <w:sz w:val="24"/>
          <w:szCs w:val="24"/>
        </w:rPr>
        <w:t xml:space="preserve">Gérer ses recettes et ses dépenses au quotidien : </w:t>
      </w:r>
      <w:r w:rsidR="00D74C4D">
        <w:rPr>
          <w:sz w:val="24"/>
          <w:szCs w:val="24"/>
        </w:rPr>
        <w:t xml:space="preserve"> T</w:t>
      </w:r>
      <w:bookmarkStart w:id="16" w:name="_GoBack"/>
      <w:bookmarkEnd w:id="16"/>
      <w:r w:rsidRPr="003E0D85">
        <w:rPr>
          <w:sz w:val="24"/>
          <w:szCs w:val="24"/>
        </w:rPr>
        <w:t>ableau excel simple</w:t>
      </w:r>
    </w:p>
    <w:p w14:paraId="46D99B6F" w14:textId="5968215E" w:rsidR="00A76A67" w:rsidRDefault="00A76A67" w:rsidP="00D932E9">
      <w:pPr>
        <w:jc w:val="both"/>
      </w:pPr>
    </w:p>
    <w:p w14:paraId="0AD4F947" w14:textId="4D28E06D" w:rsidR="00395B6F" w:rsidRDefault="00395B6F" w:rsidP="00D932E9">
      <w:pPr>
        <w:jc w:val="both"/>
      </w:pPr>
      <w:r w:rsidRPr="0000030F">
        <w:rPr>
          <w:noProof/>
          <w:sz w:val="28"/>
          <w:szCs w:val="28"/>
          <w:lang w:eastAsia="fr-FR"/>
        </w:rPr>
        <mc:AlternateContent>
          <mc:Choice Requires="wps">
            <w:drawing>
              <wp:anchor distT="0" distB="0" distL="114300" distR="114300" simplePos="0" relativeHeight="251660288" behindDoc="0" locked="0" layoutInCell="1" allowOverlap="1" wp14:anchorId="35A99024" wp14:editId="21C5CE13">
                <wp:simplePos x="0" y="0"/>
                <wp:positionH relativeFrom="column">
                  <wp:posOffset>937895</wp:posOffset>
                </wp:positionH>
                <wp:positionV relativeFrom="paragraph">
                  <wp:posOffset>15875</wp:posOffset>
                </wp:positionV>
                <wp:extent cx="3467100" cy="485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67100" cy="485775"/>
                        </a:xfrm>
                        <a:prstGeom prst="rect">
                          <a:avLst/>
                        </a:prstGeom>
                        <a:solidFill>
                          <a:sysClr val="window" lastClr="FFFFFF"/>
                        </a:solidFill>
                        <a:ln w="12700" cap="flat" cmpd="sng" algn="ctr">
                          <a:solidFill>
                            <a:srgbClr val="70AD47"/>
                          </a:solidFill>
                          <a:prstDash val="solid"/>
                          <a:miter lim="800000"/>
                        </a:ln>
                        <a:effectLst/>
                      </wps:spPr>
                      <wps:txbx>
                        <w:txbxContent>
                          <w:p w14:paraId="09ACDE1C" w14:textId="235A54E0" w:rsidR="00A76A67" w:rsidRPr="00C72612" w:rsidRDefault="00C72612" w:rsidP="00A76A67">
                            <w:pPr>
                              <w:pStyle w:val="Sansinterligne"/>
                              <w:jc w:val="center"/>
                              <w:rPr>
                                <w:b/>
                                <w:bCs/>
                                <w:color w:val="FF33CC"/>
                                <w:sz w:val="28"/>
                                <w:szCs w:val="28"/>
                              </w:rPr>
                            </w:pPr>
                            <w:bookmarkStart w:id="17" w:name="_Hlk74498825"/>
                            <w:bookmarkStart w:id="18" w:name="_Hlk74498826"/>
                            <w:r w:rsidRPr="00C72612">
                              <w:rPr>
                                <w:b/>
                                <w:bCs/>
                                <w:color w:val="FF33CC"/>
                                <w:sz w:val="28"/>
                                <w:szCs w:val="28"/>
                              </w:rPr>
                              <w:t xml:space="preserve">REFERENCES  </w:t>
                            </w:r>
                            <w:r w:rsidR="00A76A67" w:rsidRPr="00C72612">
                              <w:rPr>
                                <w:b/>
                                <w:bCs/>
                                <w:color w:val="FF33CC"/>
                                <w:sz w:val="28"/>
                                <w:szCs w:val="28"/>
                              </w:rPr>
                              <w:t>MODULES</w:t>
                            </w:r>
                            <w:bookmarkEnd w:id="17"/>
                            <w:bookmarkEnd w:id="18"/>
                            <w:r w:rsidR="00395B6F" w:rsidRPr="00C72612">
                              <w:rPr>
                                <w:b/>
                                <w:bCs/>
                                <w:color w:val="FF33CC"/>
                                <w:sz w:val="28"/>
                                <w:szCs w:val="28"/>
                              </w:rPr>
                              <w:t xml:space="preserve">  </w:t>
                            </w:r>
                            <w:r w:rsidR="00A76A67" w:rsidRPr="00C72612">
                              <w:rPr>
                                <w:b/>
                                <w:bCs/>
                                <w:color w:val="FF33CC"/>
                                <w:sz w:val="28"/>
                                <w:szCs w:val="28"/>
                              </w:rPr>
                              <w:t xml:space="preserve"> PASS’WEB</w:t>
                            </w:r>
                          </w:p>
                          <w:p w14:paraId="47D17DC9" w14:textId="32988DFD" w:rsidR="00A76A67" w:rsidRPr="00C72612" w:rsidRDefault="00846353" w:rsidP="00A76A67">
                            <w:pPr>
                              <w:jc w:val="center"/>
                              <w:rPr>
                                <w:b/>
                                <w:bCs/>
                                <w:color w:val="FF33CC"/>
                                <w:sz w:val="28"/>
                                <w:szCs w:val="28"/>
                              </w:rPr>
                            </w:pPr>
                            <w:r w:rsidRPr="00C72612">
                              <w:rPr>
                                <w:b/>
                                <w:bCs/>
                                <w:color w:val="FF33CC"/>
                                <w:sz w:val="28"/>
                                <w:szCs w:val="28"/>
                              </w:rPr>
                              <w:t>QUATRE DOMAINES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A99024" id="Rectangle 1" o:spid="_x0000_s1027" style="position:absolute;left:0;text-align:left;margin-left:73.85pt;margin-top:1.25pt;width:273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" fillcolor="window" strokecolor="#70ad47" strokeweight="1pt">
                <v:textbox>
                  <w:txbxContent>
                    <w:p w14:paraId="09ACDE1C" w14:textId="235A54E0" w:rsidR="00A76A67" w:rsidRPr="00C72612" w:rsidRDefault="00C72612" w:rsidP="00A76A67">
                      <w:pPr>
                        <w:pStyle w:val="Sansinterligne"/>
                        <w:jc w:val="center"/>
                        <w:rPr>
                          <w:b/>
                          <w:bCs/>
                          <w:color w:val="FF33CC"/>
                          <w:sz w:val="28"/>
                          <w:szCs w:val="28"/>
                        </w:rPr>
                      </w:pPr>
                      <w:bookmarkStart w:id="18" w:name="_Hlk74498825"/>
                      <w:bookmarkStart w:id="19" w:name="_Hlk74498826"/>
                      <w:proofErr w:type="gramStart"/>
                      <w:r w:rsidRPr="00C72612">
                        <w:rPr>
                          <w:b/>
                          <w:bCs/>
                          <w:color w:val="FF33CC"/>
                          <w:sz w:val="28"/>
                          <w:szCs w:val="28"/>
                        </w:rPr>
                        <w:t xml:space="preserve">REFERENCES  </w:t>
                      </w:r>
                      <w:r w:rsidR="00A76A67" w:rsidRPr="00C72612">
                        <w:rPr>
                          <w:b/>
                          <w:bCs/>
                          <w:color w:val="FF33CC"/>
                          <w:sz w:val="28"/>
                          <w:szCs w:val="28"/>
                        </w:rPr>
                        <w:t>MODULES</w:t>
                      </w:r>
                      <w:bookmarkEnd w:id="18"/>
                      <w:bookmarkEnd w:id="19"/>
                      <w:proofErr w:type="gramEnd"/>
                      <w:r w:rsidR="00395B6F" w:rsidRPr="00C72612">
                        <w:rPr>
                          <w:b/>
                          <w:bCs/>
                          <w:color w:val="FF33CC"/>
                          <w:sz w:val="28"/>
                          <w:szCs w:val="28"/>
                        </w:rPr>
                        <w:t xml:space="preserve">  </w:t>
                      </w:r>
                      <w:r w:rsidR="00A76A67" w:rsidRPr="00C72612">
                        <w:rPr>
                          <w:b/>
                          <w:bCs/>
                          <w:color w:val="FF33CC"/>
                          <w:sz w:val="28"/>
                          <w:szCs w:val="28"/>
                        </w:rPr>
                        <w:t xml:space="preserve"> PASS’WEB</w:t>
                      </w:r>
                    </w:p>
                    <w:p w14:paraId="47D17DC9" w14:textId="32988DFD" w:rsidR="00A76A67" w:rsidRPr="00C72612" w:rsidRDefault="00846353" w:rsidP="00A76A67">
                      <w:pPr>
                        <w:jc w:val="center"/>
                        <w:rPr>
                          <w:b/>
                          <w:bCs/>
                          <w:color w:val="FF33CC"/>
                          <w:sz w:val="28"/>
                          <w:szCs w:val="28"/>
                        </w:rPr>
                      </w:pPr>
                      <w:r w:rsidRPr="00C72612">
                        <w:rPr>
                          <w:b/>
                          <w:bCs/>
                          <w:color w:val="FF33CC"/>
                          <w:sz w:val="28"/>
                          <w:szCs w:val="28"/>
                        </w:rPr>
                        <w:t>QUATRE DOMAINES</w:t>
                      </w:r>
                    </w:p>
                  </w:txbxContent>
                </v:textbox>
              </v:rect>
            </w:pict>
          </mc:Fallback>
        </mc:AlternateContent>
      </w:r>
    </w:p>
    <w:bookmarkEnd w:id="13"/>
    <w:p w14:paraId="252CD3C8" w14:textId="77777777" w:rsidR="00A76A67" w:rsidRDefault="00A76A67" w:rsidP="00D932E9">
      <w:pPr>
        <w:jc w:val="both"/>
      </w:pPr>
    </w:p>
    <w:p w14:paraId="43C56D0F" w14:textId="409FCA83" w:rsidR="00A76A67" w:rsidRDefault="00A76A67" w:rsidP="00D932E9">
      <w:pPr>
        <w:jc w:val="both"/>
      </w:pPr>
      <w:r w:rsidRPr="0038130E">
        <w:rPr>
          <w:noProof/>
          <w:lang w:eastAsia="fr-FR"/>
        </w:rPr>
        <w:drawing>
          <wp:inline distT="0" distB="0" distL="0" distR="0" wp14:anchorId="64C79DF3" wp14:editId="59036684">
            <wp:extent cx="2886075" cy="1685925"/>
            <wp:effectExtent l="0" t="0" r="9525" b="9525"/>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0"/>
                    <a:stretch>
                      <a:fillRect/>
                    </a:stretch>
                  </pic:blipFill>
                  <pic:spPr>
                    <a:xfrm>
                      <a:off x="0" y="0"/>
                      <a:ext cx="2905162" cy="1697075"/>
                    </a:xfrm>
                    <a:prstGeom prst="rect">
                      <a:avLst/>
                    </a:prstGeom>
                  </pic:spPr>
                </pic:pic>
              </a:graphicData>
            </a:graphic>
          </wp:inline>
        </w:drawing>
      </w:r>
      <w:r w:rsidRPr="0038130E">
        <w:rPr>
          <w:noProof/>
          <w:lang w:eastAsia="fr-FR"/>
        </w:rPr>
        <w:drawing>
          <wp:inline distT="0" distB="0" distL="0" distR="0" wp14:anchorId="7280BDBA" wp14:editId="4FFB785D">
            <wp:extent cx="2676525" cy="1590675"/>
            <wp:effectExtent l="0" t="0" r="9525" b="9525"/>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a:stretch>
                      <a:fillRect/>
                    </a:stretch>
                  </pic:blipFill>
                  <pic:spPr>
                    <a:xfrm>
                      <a:off x="0" y="0"/>
                      <a:ext cx="2689852" cy="1598595"/>
                    </a:xfrm>
                    <a:prstGeom prst="rect">
                      <a:avLst/>
                    </a:prstGeom>
                  </pic:spPr>
                </pic:pic>
              </a:graphicData>
            </a:graphic>
          </wp:inline>
        </w:drawing>
      </w:r>
    </w:p>
    <w:p w14:paraId="07F5A448" w14:textId="77777777" w:rsidR="00A76A67" w:rsidRDefault="00A76A67" w:rsidP="00D932E9">
      <w:pPr>
        <w:jc w:val="both"/>
      </w:pPr>
      <w:r w:rsidRPr="0038130E">
        <w:rPr>
          <w:noProof/>
          <w:lang w:eastAsia="fr-FR"/>
        </w:rPr>
        <w:drawing>
          <wp:inline distT="0" distB="0" distL="0" distR="0" wp14:anchorId="7D4561EC" wp14:editId="69CA8847">
            <wp:extent cx="2819399" cy="1543050"/>
            <wp:effectExtent l="0" t="0" r="635"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a:stretch>
                      <a:fillRect/>
                    </a:stretch>
                  </pic:blipFill>
                  <pic:spPr>
                    <a:xfrm>
                      <a:off x="0" y="0"/>
                      <a:ext cx="2836377" cy="1552342"/>
                    </a:xfrm>
                    <a:prstGeom prst="rect">
                      <a:avLst/>
                    </a:prstGeom>
                  </pic:spPr>
                </pic:pic>
              </a:graphicData>
            </a:graphic>
          </wp:inline>
        </w:drawing>
      </w:r>
      <w:r>
        <w:t xml:space="preserve">    </w:t>
      </w:r>
      <w:r w:rsidRPr="0038130E">
        <w:rPr>
          <w:noProof/>
          <w:lang w:eastAsia="fr-FR"/>
        </w:rPr>
        <w:drawing>
          <wp:inline distT="0" distB="0" distL="0" distR="0" wp14:anchorId="19DAFB37" wp14:editId="00E42448">
            <wp:extent cx="2631985" cy="1542415"/>
            <wp:effectExtent l="0" t="0" r="0" b="635"/>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3"/>
                    <a:stretch>
                      <a:fillRect/>
                    </a:stretch>
                  </pic:blipFill>
                  <pic:spPr>
                    <a:xfrm>
                      <a:off x="0" y="0"/>
                      <a:ext cx="2663832" cy="1561078"/>
                    </a:xfrm>
                    <a:prstGeom prst="rect">
                      <a:avLst/>
                    </a:prstGeom>
                  </pic:spPr>
                </pic:pic>
              </a:graphicData>
            </a:graphic>
          </wp:inline>
        </w:drawing>
      </w:r>
    </w:p>
    <w:p w14:paraId="2D9E2D6E" w14:textId="77777777" w:rsidR="00395B6F" w:rsidRDefault="00395B6F" w:rsidP="00D932E9">
      <w:pPr>
        <w:jc w:val="both"/>
      </w:pPr>
    </w:p>
    <w:p w14:paraId="791B5451" w14:textId="1BBCBF6E" w:rsidR="00395B6F" w:rsidRPr="00C72612" w:rsidRDefault="000C0044" w:rsidP="000C0044">
      <w:pPr>
        <w:jc w:val="center"/>
        <w:rPr>
          <w:b/>
          <w:bCs/>
          <w:color w:val="FF33CC"/>
          <w:sz w:val="28"/>
          <w:szCs w:val="28"/>
        </w:rPr>
      </w:pPr>
      <w:r w:rsidRPr="00C72612">
        <w:rPr>
          <w:b/>
          <w:bCs/>
          <w:color w:val="FF33CC"/>
          <w:sz w:val="28"/>
          <w:szCs w:val="28"/>
        </w:rPr>
        <w:t>EXEMPLES  CI-APRES : ACCESSIBILITE ET COMPENSATION</w:t>
      </w:r>
    </w:p>
    <w:p w14:paraId="13500150" w14:textId="77777777" w:rsidR="00395B6F" w:rsidRDefault="00395B6F" w:rsidP="00D932E9">
      <w:pPr>
        <w:jc w:val="both"/>
      </w:pPr>
    </w:p>
    <w:tbl>
      <w:tblPr>
        <w:tblStyle w:val="Grilledutableau"/>
        <w:tblpPr w:leftFromText="141" w:rightFromText="141" w:horzAnchor="margin" w:tblpX="-147" w:tblpY="-5520"/>
        <w:tblW w:w="0" w:type="auto"/>
        <w:tblInd w:w="0" w:type="dxa"/>
        <w:tblLook w:val="04A0" w:firstRow="1" w:lastRow="0" w:firstColumn="1" w:lastColumn="0" w:noHBand="0" w:noVBand="1"/>
      </w:tblPr>
      <w:tblGrid>
        <w:gridCol w:w="2969"/>
        <w:gridCol w:w="6789"/>
      </w:tblGrid>
      <w:tr w:rsidR="00A76A67" w14:paraId="7BE548E2" w14:textId="77777777" w:rsidTr="00D11A1A">
        <w:trPr>
          <w:trHeight w:val="2572"/>
        </w:trPr>
        <w:tc>
          <w:tcPr>
            <w:tcW w:w="0" w:type="auto"/>
          </w:tcPr>
          <w:p w14:paraId="016F10DB" w14:textId="1250CB00" w:rsidR="00A76A67" w:rsidRPr="0047343A" w:rsidRDefault="00A76A67" w:rsidP="00395B6F">
            <w:pPr>
              <w:jc w:val="both"/>
              <w:rPr>
                <w:b/>
                <w:bCs/>
              </w:rPr>
            </w:pPr>
            <w:r w:rsidRPr="0047343A">
              <w:rPr>
                <w:b/>
                <w:bCs/>
              </w:rPr>
              <w:t>INTERNET</w:t>
            </w:r>
          </w:p>
          <w:p w14:paraId="1CE64FF1" w14:textId="4088727A" w:rsidR="00A76A67" w:rsidRDefault="00395B6F" w:rsidP="00395B6F">
            <w:pPr>
              <w:jc w:val="both"/>
            </w:pPr>
            <w:r>
              <w:rPr>
                <w:noProof/>
                <w:lang w:eastAsia="fr-FR"/>
              </w:rPr>
              <mc:AlternateContent>
                <mc:Choice Requires="wps">
                  <w:drawing>
                    <wp:anchor distT="0" distB="0" distL="114300" distR="114300" simplePos="0" relativeHeight="251661312" behindDoc="0" locked="0" layoutInCell="1" allowOverlap="1" wp14:anchorId="4B509394" wp14:editId="4D9C83FE">
                      <wp:simplePos x="0" y="0"/>
                      <wp:positionH relativeFrom="column">
                        <wp:posOffset>1256665</wp:posOffset>
                      </wp:positionH>
                      <wp:positionV relativeFrom="paragraph">
                        <wp:posOffset>-1196975</wp:posOffset>
                      </wp:positionV>
                      <wp:extent cx="2800350" cy="247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800350" cy="247650"/>
                              </a:xfrm>
                              <a:prstGeom prst="rect">
                                <a:avLst/>
                              </a:prstGeom>
                              <a:solidFill>
                                <a:sysClr val="window" lastClr="FFFFFF"/>
                              </a:solidFill>
                              <a:ln w="12700" cap="flat" cmpd="sng" algn="ctr">
                                <a:solidFill>
                                  <a:srgbClr val="70AD47"/>
                                </a:solidFill>
                                <a:prstDash val="solid"/>
                                <a:miter lim="800000"/>
                              </a:ln>
                              <a:effectLst/>
                            </wps:spPr>
                            <wps:txbx>
                              <w:txbxContent>
                                <w:p w14:paraId="2B6C3A70" w14:textId="448DDB99" w:rsidR="00A76A67" w:rsidRDefault="00A76A67" w:rsidP="00A76A67">
                                  <w:pPr>
                                    <w:jc w:val="center"/>
                                    <w:rPr>
                                      <w:b/>
                                      <w:bCs/>
                                      <w:sz w:val="28"/>
                                      <w:szCs w:val="28"/>
                                    </w:rPr>
                                  </w:pPr>
                                  <w:r>
                                    <w:rPr>
                                      <w:b/>
                                      <w:bCs/>
                                      <w:sz w:val="28"/>
                                      <w:szCs w:val="28"/>
                                    </w:rPr>
                                    <w:t xml:space="preserve">DES </w:t>
                                  </w:r>
                                  <w:r w:rsidR="00846353">
                                    <w:rPr>
                                      <w:b/>
                                      <w:bCs/>
                                      <w:sz w:val="28"/>
                                      <w:szCs w:val="28"/>
                                    </w:rPr>
                                    <w:t xml:space="preserve">EXEMPLES DE </w:t>
                                  </w:r>
                                  <w:r>
                                    <w:rPr>
                                      <w:b/>
                                      <w:bCs/>
                                      <w:sz w:val="28"/>
                                      <w:szCs w:val="28"/>
                                    </w:rPr>
                                    <w:t>DISPOSITIFS</w:t>
                                  </w:r>
                                </w:p>
                                <w:p w14:paraId="720AB054" w14:textId="77777777" w:rsidR="00A76A67" w:rsidRPr="0047343A" w:rsidRDefault="00A76A67" w:rsidP="00A76A67">
                                  <w:pPr>
                                    <w:jc w:val="center"/>
                                    <w:rPr>
                                      <w:b/>
                                      <w:bCs/>
                                      <w:sz w:val="28"/>
                                      <w:szCs w:val="28"/>
                                    </w:rPr>
                                  </w:pPr>
                                  <w:r w:rsidRPr="0047343A">
                                    <w:rPr>
                                      <w:b/>
                                      <w:bCs/>
                                      <w:sz w:val="28"/>
                                      <w:szCs w:val="28"/>
                                    </w:rPr>
                                    <w:t>ACCESSIBILITE         ADAPTATION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09394" id="Rectangle 7" o:spid="_x0000_s1028" style="position:absolute;left:0;text-align:left;margin-left:98.95pt;margin-top:-94.25pt;width:22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" fillcolor="window" strokecolor="#70ad47" strokeweight="1pt">
                      <v:textbox>
                        <w:txbxContent>
                          <w:p w14:paraId="2B6C3A70" w14:textId="448DDB99" w:rsidR="00A76A67" w:rsidRDefault="00A76A67" w:rsidP="00A76A67">
                            <w:pPr>
                              <w:jc w:val="center"/>
                              <w:rPr>
                                <w:b/>
                                <w:bCs/>
                                <w:sz w:val="28"/>
                                <w:szCs w:val="28"/>
                              </w:rPr>
                            </w:pPr>
                            <w:r>
                              <w:rPr>
                                <w:b/>
                                <w:bCs/>
                                <w:sz w:val="28"/>
                                <w:szCs w:val="28"/>
                              </w:rPr>
                              <w:t xml:space="preserve">DES </w:t>
                            </w:r>
                            <w:r w:rsidR="00846353">
                              <w:rPr>
                                <w:b/>
                                <w:bCs/>
                                <w:sz w:val="28"/>
                                <w:szCs w:val="28"/>
                              </w:rPr>
                              <w:t xml:space="preserve">EXEMPLES DE </w:t>
                            </w:r>
                            <w:r>
                              <w:rPr>
                                <w:b/>
                                <w:bCs/>
                                <w:sz w:val="28"/>
                                <w:szCs w:val="28"/>
                              </w:rPr>
                              <w:t>DISPOSITIFS</w:t>
                            </w:r>
                          </w:p>
                          <w:p w14:paraId="720AB054" w14:textId="77777777" w:rsidR="00A76A67" w:rsidRPr="0047343A" w:rsidRDefault="00A76A67" w:rsidP="00A76A67">
                            <w:pPr>
                              <w:jc w:val="center"/>
                              <w:rPr>
                                <w:b/>
                                <w:bCs/>
                                <w:sz w:val="28"/>
                                <w:szCs w:val="28"/>
                              </w:rPr>
                            </w:pPr>
                            <w:r w:rsidRPr="0047343A">
                              <w:rPr>
                                <w:b/>
                                <w:bCs/>
                                <w:sz w:val="28"/>
                                <w:szCs w:val="28"/>
                              </w:rPr>
                              <w:t>ACCESSIBILITE         ADAPTATION</w:t>
                            </w:r>
                          </w:p>
                        </w:txbxContent>
                      </v:textbox>
                    </v:rect>
                  </w:pict>
                </mc:Fallback>
              </mc:AlternateContent>
            </w:r>
            <w:r w:rsidR="00A76A67" w:rsidRPr="0047343A">
              <w:t xml:space="preserve">Fonctionnement et </w:t>
            </w:r>
            <w:r w:rsidR="00A76A67" w:rsidRPr="0047343A">
              <w:rPr>
                <w:b/>
                <w:bCs/>
              </w:rPr>
              <w:t>outils de navigation Web</w:t>
            </w:r>
          </w:p>
        </w:tc>
        <w:tc>
          <w:tcPr>
            <w:tcW w:w="0" w:type="auto"/>
          </w:tcPr>
          <w:p w14:paraId="4A9594BD" w14:textId="77777777" w:rsidR="00A76A67" w:rsidRDefault="00A76A67" w:rsidP="00395B6F">
            <w:pPr>
              <w:pStyle w:val="Sansinterligne"/>
              <w:jc w:val="both"/>
            </w:pPr>
            <w:r w:rsidRPr="0047343A">
              <w:t>Paramétrer son poste de travail et son environnement au plan ergonomique (support : ordinateur) : clavier, écran, périphériques…</w:t>
            </w:r>
          </w:p>
          <w:p w14:paraId="6777E0E0" w14:textId="77777777" w:rsidR="00A76A67" w:rsidRDefault="00A76A67" w:rsidP="00395B6F">
            <w:pPr>
              <w:pStyle w:val="Sansinterligne"/>
              <w:jc w:val="both"/>
            </w:pPr>
            <w:r w:rsidRPr="0047343A">
              <w:t>Prévenir les risques liés au positionnement physique</w:t>
            </w:r>
          </w:p>
          <w:p w14:paraId="7CFADB2C" w14:textId="77777777" w:rsidR="00A76A67" w:rsidRPr="0047343A" w:rsidRDefault="00A76A67" w:rsidP="00395B6F">
            <w:pPr>
              <w:pStyle w:val="Sansinterligne"/>
              <w:jc w:val="both"/>
            </w:pPr>
            <w:r w:rsidRPr="0047343A">
              <w:t>Créer un profil d’accessibilité. Utiliser une synthèse vocale</w:t>
            </w:r>
          </w:p>
          <w:p w14:paraId="3EB7131B" w14:textId="77777777" w:rsidR="00A76A67" w:rsidRPr="0047343A" w:rsidRDefault="00A76A67" w:rsidP="00395B6F">
            <w:pPr>
              <w:pStyle w:val="Sansinterligne"/>
              <w:jc w:val="both"/>
            </w:pPr>
            <w:r w:rsidRPr="0047343A">
              <w:t>Progresser en lecture rapide (si besoin, avec le prompteur)</w:t>
            </w:r>
          </w:p>
          <w:p w14:paraId="1064D0D9" w14:textId="77777777" w:rsidR="00A76A67" w:rsidRPr="0047343A" w:rsidRDefault="00A76A67" w:rsidP="00395B6F">
            <w:pPr>
              <w:pStyle w:val="Sansinterligne"/>
              <w:jc w:val="both"/>
            </w:pPr>
            <w:r w:rsidRPr="0047343A">
              <w:t>Utiliser un moteur de recherche approprié</w:t>
            </w:r>
          </w:p>
          <w:p w14:paraId="06ACC6BD" w14:textId="6EFB5EF6" w:rsidR="00A76A67" w:rsidRPr="0047343A" w:rsidRDefault="00A76A67" w:rsidP="00395B6F">
            <w:pPr>
              <w:pStyle w:val="Sansinterligne"/>
              <w:jc w:val="both"/>
            </w:pPr>
            <w:r w:rsidRPr="0047343A">
              <w:t>Formu</w:t>
            </w:r>
            <w:r w:rsidR="005B77DD">
              <w:t>ler une requête adaptée: textes</w:t>
            </w:r>
            <w:r w:rsidRPr="0047343A">
              <w:t>, images et sons</w:t>
            </w:r>
          </w:p>
          <w:p w14:paraId="2D50F317" w14:textId="77777777" w:rsidR="00A76A67" w:rsidRPr="0047343A" w:rsidRDefault="00A76A67" w:rsidP="00395B6F">
            <w:pPr>
              <w:pStyle w:val="Sansinterligne"/>
              <w:jc w:val="both"/>
            </w:pPr>
            <w:r w:rsidRPr="0047343A">
              <w:t xml:space="preserve">Gérer ses favoris de navigation </w:t>
            </w:r>
          </w:p>
          <w:p w14:paraId="158A7633" w14:textId="7FC02F3B" w:rsidR="00A76A67" w:rsidRDefault="00A76A67" w:rsidP="00395B6F">
            <w:pPr>
              <w:pStyle w:val="Sansinterligne"/>
              <w:jc w:val="both"/>
            </w:pPr>
            <w:r w:rsidRPr="0047343A">
              <w:t>Rechercher si nécessa</w:t>
            </w:r>
            <w:r w:rsidR="005B77DD">
              <w:t>ire des livres audio</w:t>
            </w:r>
            <w:r w:rsidRPr="0047343A">
              <w:t>, traitant l’objet de la recherche</w:t>
            </w:r>
          </w:p>
        </w:tc>
      </w:tr>
      <w:tr w:rsidR="00A76A67" w14:paraId="1149F402" w14:textId="77777777" w:rsidTr="00D11A1A">
        <w:trPr>
          <w:trHeight w:val="1276"/>
        </w:trPr>
        <w:tc>
          <w:tcPr>
            <w:tcW w:w="0" w:type="auto"/>
          </w:tcPr>
          <w:p w14:paraId="2629F572" w14:textId="77777777" w:rsidR="00A76A67" w:rsidRDefault="00A76A67" w:rsidP="00395B6F">
            <w:pPr>
              <w:jc w:val="both"/>
            </w:pPr>
            <w:r w:rsidRPr="0047343A">
              <w:rPr>
                <w:b/>
                <w:bCs/>
              </w:rPr>
              <w:t>POSTE INFORMATIQUE WINDOWS</w:t>
            </w:r>
          </w:p>
        </w:tc>
        <w:tc>
          <w:tcPr>
            <w:tcW w:w="0" w:type="auto"/>
          </w:tcPr>
          <w:p w14:paraId="32B9ED42" w14:textId="77777777" w:rsidR="00A76A67" w:rsidRPr="0047343A" w:rsidRDefault="00A76A67" w:rsidP="00395B6F">
            <w:pPr>
              <w:pStyle w:val="Sansinterligne"/>
              <w:jc w:val="both"/>
            </w:pPr>
            <w:r w:rsidRPr="0047343A">
              <w:t>Paramétrer Windows 10 selon ses besoins</w:t>
            </w:r>
          </w:p>
          <w:p w14:paraId="21CFC476" w14:textId="77777777" w:rsidR="00A76A67" w:rsidRPr="0047343A" w:rsidRDefault="00A76A67" w:rsidP="00395B6F">
            <w:pPr>
              <w:pStyle w:val="Sansinterligne"/>
              <w:jc w:val="both"/>
            </w:pPr>
            <w:r w:rsidRPr="0047343A">
              <w:t xml:space="preserve">Trouver un mode de lecture de confort </w:t>
            </w:r>
          </w:p>
          <w:p w14:paraId="3AB0A148" w14:textId="77777777" w:rsidR="00A76A67" w:rsidRPr="0047343A" w:rsidRDefault="00A76A67" w:rsidP="00395B6F">
            <w:pPr>
              <w:pStyle w:val="Sansinterligne"/>
              <w:jc w:val="both"/>
            </w:pPr>
            <w:r w:rsidRPr="0047343A">
              <w:t>Nommer, organiser, rechercher des fichiers (et leurs extensions)</w:t>
            </w:r>
          </w:p>
          <w:p w14:paraId="25282CC3" w14:textId="77777777" w:rsidR="00A76A67" w:rsidRDefault="00A76A67" w:rsidP="00395B6F">
            <w:pPr>
              <w:pStyle w:val="Sansinterligne"/>
              <w:jc w:val="both"/>
            </w:pPr>
            <w:r w:rsidRPr="0047343A">
              <w:t>Organiser le bureau selon ses besoins</w:t>
            </w:r>
          </w:p>
        </w:tc>
      </w:tr>
      <w:tr w:rsidR="00A76A67" w14:paraId="154F3FD4" w14:textId="77777777" w:rsidTr="00D11A1A">
        <w:tc>
          <w:tcPr>
            <w:tcW w:w="0" w:type="auto"/>
          </w:tcPr>
          <w:p w14:paraId="5D22A8EC" w14:textId="77777777" w:rsidR="00A76A67" w:rsidRPr="0047343A" w:rsidRDefault="00A76A67" w:rsidP="00395B6F">
            <w:pPr>
              <w:jc w:val="both"/>
              <w:rPr>
                <w:b/>
                <w:bCs/>
              </w:rPr>
            </w:pPr>
            <w:r w:rsidRPr="0047343A">
              <w:t>Techniques de</w:t>
            </w:r>
            <w:r w:rsidRPr="0047343A">
              <w:rPr>
                <w:b/>
                <w:bCs/>
              </w:rPr>
              <w:t xml:space="preserve"> VERIFICATION</w:t>
            </w:r>
          </w:p>
          <w:p w14:paraId="15B7486B" w14:textId="77777777" w:rsidR="00A76A67" w:rsidRDefault="00A76A67" w:rsidP="00395B6F">
            <w:pPr>
              <w:jc w:val="both"/>
            </w:pPr>
            <w:r w:rsidRPr="0047343A">
              <w:rPr>
                <w:b/>
                <w:bCs/>
              </w:rPr>
              <w:t>de l’INFORMATION</w:t>
            </w:r>
          </w:p>
        </w:tc>
        <w:tc>
          <w:tcPr>
            <w:tcW w:w="0" w:type="auto"/>
          </w:tcPr>
          <w:p w14:paraId="3361ECD1" w14:textId="1D0F7376" w:rsidR="00A76A67" w:rsidRPr="0047343A" w:rsidRDefault="00A76A67" w:rsidP="00395B6F">
            <w:pPr>
              <w:pStyle w:val="Sansinterligne"/>
              <w:jc w:val="both"/>
            </w:pPr>
            <w:r w:rsidRPr="0047343A">
              <w:t>Mettre au point une stratég</w:t>
            </w:r>
            <w:r w:rsidR="005B77DD">
              <w:t>ie de vérification : comprendre</w:t>
            </w:r>
            <w:r w:rsidRPr="0047343A">
              <w:t>, reformuler, repérer les sources</w:t>
            </w:r>
          </w:p>
          <w:p w14:paraId="4EC6CD64" w14:textId="77777777" w:rsidR="00A76A67" w:rsidRPr="0047343A" w:rsidRDefault="00A76A67" w:rsidP="00395B6F">
            <w:pPr>
              <w:pStyle w:val="Sansinterligne"/>
              <w:jc w:val="both"/>
            </w:pPr>
            <w:r w:rsidRPr="0047343A">
              <w:t>Visualiser : nuage de mots, schématisation</w:t>
            </w:r>
          </w:p>
          <w:p w14:paraId="3BC24966" w14:textId="77777777" w:rsidR="00A76A67" w:rsidRPr="0047343A" w:rsidRDefault="00A76A67" w:rsidP="00395B6F">
            <w:pPr>
              <w:pStyle w:val="Sansinterligne"/>
              <w:jc w:val="both"/>
            </w:pPr>
            <w:r w:rsidRPr="0047343A">
              <w:t>Formuler d’autres requêtes pour vérifications</w:t>
            </w:r>
          </w:p>
          <w:p w14:paraId="2786A041" w14:textId="77777777" w:rsidR="00A76A67" w:rsidRPr="0047343A" w:rsidRDefault="00A76A67" w:rsidP="00395B6F">
            <w:pPr>
              <w:jc w:val="both"/>
            </w:pPr>
            <w:r w:rsidRPr="0047343A">
              <w:t>Décrypter les images ou illustrations (recherche à partir de l’URL)</w:t>
            </w:r>
          </w:p>
          <w:p w14:paraId="72BE9B0D" w14:textId="77777777" w:rsidR="00A76A67" w:rsidRDefault="00A76A67" w:rsidP="00395B6F">
            <w:pPr>
              <w:jc w:val="both"/>
            </w:pPr>
          </w:p>
        </w:tc>
      </w:tr>
    </w:tbl>
    <w:p w14:paraId="1C507678" w14:textId="77777777" w:rsidR="00A76A67" w:rsidRDefault="00A76A67" w:rsidP="00D932E9">
      <w:pPr>
        <w:jc w:val="both"/>
      </w:pPr>
    </w:p>
    <w:tbl>
      <w:tblPr>
        <w:tblStyle w:val="Grilledutableau"/>
        <w:tblW w:w="0" w:type="auto"/>
        <w:tblInd w:w="0" w:type="dxa"/>
        <w:tblLook w:val="04A0" w:firstRow="1" w:lastRow="0" w:firstColumn="1" w:lastColumn="0" w:noHBand="0" w:noVBand="1"/>
      </w:tblPr>
      <w:tblGrid>
        <w:gridCol w:w="2830"/>
        <w:gridCol w:w="6232"/>
      </w:tblGrid>
      <w:tr w:rsidR="00A76A67" w14:paraId="44063E27" w14:textId="77777777" w:rsidTr="004F6413">
        <w:tc>
          <w:tcPr>
            <w:tcW w:w="2830" w:type="dxa"/>
          </w:tcPr>
          <w:p w14:paraId="5D37C5E2" w14:textId="77777777" w:rsidR="00A76A67" w:rsidRPr="0047343A" w:rsidRDefault="00A76A67" w:rsidP="00D932E9">
            <w:pPr>
              <w:jc w:val="both"/>
              <w:rPr>
                <w:b/>
                <w:bCs/>
              </w:rPr>
            </w:pPr>
            <w:r w:rsidRPr="0047343A">
              <w:rPr>
                <w:b/>
                <w:bCs/>
              </w:rPr>
              <w:t>TRAITEMENT DE TEXTE</w:t>
            </w:r>
          </w:p>
          <w:p w14:paraId="3FAF5C6C" w14:textId="77777777" w:rsidR="00A76A67" w:rsidRPr="0047343A" w:rsidRDefault="00A76A67" w:rsidP="00D932E9">
            <w:pPr>
              <w:jc w:val="both"/>
            </w:pPr>
            <w:r w:rsidRPr="0047343A">
              <w:t>Découverte</w:t>
            </w:r>
          </w:p>
          <w:p w14:paraId="45797599" w14:textId="77777777" w:rsidR="00A76A67" w:rsidRPr="0047343A" w:rsidRDefault="00A76A67" w:rsidP="00D932E9">
            <w:pPr>
              <w:jc w:val="both"/>
            </w:pPr>
            <w:r w:rsidRPr="0047343A">
              <w:t>Utilisation de base</w:t>
            </w:r>
          </w:p>
          <w:p w14:paraId="5FA14AAB" w14:textId="77777777" w:rsidR="00A76A67" w:rsidRDefault="00A76A67" w:rsidP="00D932E9">
            <w:pPr>
              <w:jc w:val="both"/>
            </w:pPr>
            <w:r w:rsidRPr="0047343A">
              <w:t>Utilisation avancée</w:t>
            </w:r>
          </w:p>
        </w:tc>
        <w:tc>
          <w:tcPr>
            <w:tcW w:w="6232" w:type="dxa"/>
          </w:tcPr>
          <w:p w14:paraId="49BA6507" w14:textId="77777777" w:rsidR="00A76A67" w:rsidRDefault="00A76A67" w:rsidP="00D932E9">
            <w:pPr>
              <w:pStyle w:val="Sansinterligne"/>
              <w:jc w:val="both"/>
            </w:pPr>
            <w:r>
              <w:t>Paramétrer un profil adapté aux besoins</w:t>
            </w:r>
          </w:p>
          <w:p w14:paraId="0EC28E65" w14:textId="77777777" w:rsidR="00A76A67" w:rsidRDefault="00A76A67" w:rsidP="00D932E9">
            <w:pPr>
              <w:pStyle w:val="Sansinterligne"/>
              <w:jc w:val="both"/>
            </w:pPr>
            <w:r>
              <w:t>Utiliser un traitement de texte simplifié et multimédia : Adèle Team (gratuit)</w:t>
            </w:r>
          </w:p>
          <w:p w14:paraId="58DD6BCB" w14:textId="77777777" w:rsidR="00A76A67" w:rsidRDefault="00A76A67" w:rsidP="00D932E9">
            <w:pPr>
              <w:pStyle w:val="Sansinterligne"/>
              <w:jc w:val="both"/>
            </w:pPr>
            <w:r>
              <w:t>Travailler un brouillon avec la synthèse vocale</w:t>
            </w:r>
          </w:p>
          <w:p w14:paraId="417D1FF1" w14:textId="77777777" w:rsidR="00A76A67" w:rsidRDefault="00A76A67" w:rsidP="00D932E9">
            <w:pPr>
              <w:pStyle w:val="Sansinterligne"/>
              <w:jc w:val="both"/>
            </w:pPr>
            <w:r>
              <w:t>Se doter d’outils d’aide à l’écrit : prédicteur, conjugueur, correcteur orthographique</w:t>
            </w:r>
          </w:p>
          <w:p w14:paraId="783F282E" w14:textId="77777777" w:rsidR="00A76A67" w:rsidRDefault="00A76A67" w:rsidP="00D932E9">
            <w:pPr>
              <w:pStyle w:val="Sansinterligne"/>
              <w:jc w:val="both"/>
            </w:pPr>
            <w:r>
              <w:t xml:space="preserve">Connaître les ressources (niveau avancé) : Dictionnaire </w:t>
            </w:r>
            <w:proofErr w:type="spellStart"/>
            <w:r>
              <w:t>Usito</w:t>
            </w:r>
            <w:proofErr w:type="spellEnd"/>
            <w:r>
              <w:t>, Antidote, Cordial, Dragon NS</w:t>
            </w:r>
          </w:p>
          <w:p w14:paraId="29F55F6E" w14:textId="77777777" w:rsidR="00A76A67" w:rsidRDefault="00A76A67" w:rsidP="00D932E9">
            <w:pPr>
              <w:pStyle w:val="Sansinterligne"/>
              <w:jc w:val="both"/>
            </w:pPr>
            <w:r>
              <w:t>Adaptation visuelle (couleurs, caractères) pour une lecture aisée</w:t>
            </w:r>
          </w:p>
          <w:p w14:paraId="455AB609" w14:textId="77777777" w:rsidR="00A76A67" w:rsidRDefault="00A76A67" w:rsidP="00D932E9">
            <w:pPr>
              <w:jc w:val="both"/>
            </w:pPr>
          </w:p>
        </w:tc>
      </w:tr>
      <w:tr w:rsidR="00A76A67" w14:paraId="6A5CD6B6" w14:textId="77777777" w:rsidTr="004F6413">
        <w:tc>
          <w:tcPr>
            <w:tcW w:w="2830" w:type="dxa"/>
          </w:tcPr>
          <w:p w14:paraId="3E8B3190" w14:textId="77777777" w:rsidR="00A76A67" w:rsidRPr="0047343A" w:rsidRDefault="00A76A67" w:rsidP="00D932E9">
            <w:pPr>
              <w:jc w:val="both"/>
            </w:pPr>
            <w:r w:rsidRPr="0047343A">
              <w:rPr>
                <w:b/>
                <w:bCs/>
              </w:rPr>
              <w:t>INTERNET </w:t>
            </w:r>
            <w:r w:rsidRPr="0047343A">
              <w:t>: envoyer, recevoir, gérer ses mails</w:t>
            </w:r>
          </w:p>
          <w:p w14:paraId="7CF94184" w14:textId="77777777" w:rsidR="00A76A67" w:rsidRDefault="00A76A67" w:rsidP="00D932E9">
            <w:pPr>
              <w:jc w:val="both"/>
            </w:pPr>
          </w:p>
        </w:tc>
        <w:tc>
          <w:tcPr>
            <w:tcW w:w="6232" w:type="dxa"/>
          </w:tcPr>
          <w:p w14:paraId="01536DDA" w14:textId="77777777" w:rsidR="00A76A67" w:rsidRPr="0047343A" w:rsidRDefault="00A76A67" w:rsidP="00D932E9">
            <w:pPr>
              <w:pStyle w:val="Sansinterligne"/>
              <w:jc w:val="both"/>
            </w:pPr>
            <w:r w:rsidRPr="0047343A">
              <w:t>Choisir un logiciel de messagerie adapté et le paramétrer.</w:t>
            </w:r>
          </w:p>
          <w:p w14:paraId="78A9F246" w14:textId="77777777" w:rsidR="00A76A67" w:rsidRPr="0047343A" w:rsidRDefault="00A76A67" w:rsidP="00D932E9">
            <w:pPr>
              <w:pStyle w:val="Sansinterligne"/>
              <w:jc w:val="both"/>
            </w:pPr>
            <w:r w:rsidRPr="0047343A">
              <w:t>Rédiger un brouillon (cf. Traitement de texte)</w:t>
            </w:r>
          </w:p>
          <w:p w14:paraId="2AC05C78" w14:textId="3834039C" w:rsidR="00A76A67" w:rsidRPr="0047343A" w:rsidRDefault="005B77DD" w:rsidP="00D932E9">
            <w:pPr>
              <w:pStyle w:val="Sansinterligne"/>
              <w:jc w:val="both"/>
            </w:pPr>
            <w:r>
              <w:t>Envoyer un fichier joint sonore</w:t>
            </w:r>
            <w:r w:rsidR="00A76A67" w:rsidRPr="0047343A">
              <w:t>. Travail préalable avec Audacity</w:t>
            </w:r>
          </w:p>
          <w:p w14:paraId="30A84255" w14:textId="77777777" w:rsidR="00A76A67" w:rsidRPr="0047343A" w:rsidRDefault="00A76A67" w:rsidP="00D932E9">
            <w:pPr>
              <w:pStyle w:val="Sansinterligne"/>
              <w:jc w:val="both"/>
            </w:pPr>
            <w:r w:rsidRPr="0047343A">
              <w:t>Se faire comprendre, avec ajouts de dessins, de smileys</w:t>
            </w:r>
          </w:p>
          <w:p w14:paraId="42058F72" w14:textId="77777777" w:rsidR="00A76A67" w:rsidRDefault="00A76A67" w:rsidP="00D932E9">
            <w:pPr>
              <w:jc w:val="both"/>
            </w:pPr>
          </w:p>
        </w:tc>
      </w:tr>
      <w:tr w:rsidR="00A76A67" w14:paraId="1E517C10" w14:textId="77777777" w:rsidTr="004F6413">
        <w:tc>
          <w:tcPr>
            <w:tcW w:w="2830" w:type="dxa"/>
          </w:tcPr>
          <w:p w14:paraId="06A5FD35" w14:textId="77777777" w:rsidR="00A76A67" w:rsidRPr="0047343A" w:rsidRDefault="00A76A67" w:rsidP="00D932E9">
            <w:pPr>
              <w:jc w:val="both"/>
              <w:rPr>
                <w:b/>
                <w:bCs/>
              </w:rPr>
            </w:pPr>
            <w:r w:rsidRPr="0047343A">
              <w:rPr>
                <w:b/>
                <w:bCs/>
              </w:rPr>
              <w:t>GERER SES DONNEES</w:t>
            </w:r>
          </w:p>
          <w:p w14:paraId="28EF7BC0" w14:textId="77777777" w:rsidR="00A76A67" w:rsidRPr="0047343A" w:rsidRDefault="00A76A67" w:rsidP="00D932E9">
            <w:pPr>
              <w:pStyle w:val="Sansinterligne"/>
              <w:jc w:val="both"/>
            </w:pPr>
            <w:r w:rsidRPr="0047343A">
              <w:t>Principes et fonctionnement du Cloud</w:t>
            </w:r>
          </w:p>
          <w:p w14:paraId="066B2FA6" w14:textId="77777777" w:rsidR="00A76A67" w:rsidRPr="0047343A" w:rsidRDefault="00A76A67" w:rsidP="00D932E9">
            <w:pPr>
              <w:pStyle w:val="Sansinterligne"/>
              <w:jc w:val="both"/>
            </w:pPr>
            <w:r w:rsidRPr="0047343A">
              <w:t>Sauvegarder en ligne (Cloud)</w:t>
            </w:r>
          </w:p>
          <w:p w14:paraId="590F9DF0" w14:textId="77777777" w:rsidR="00A76A67" w:rsidRPr="0047343A" w:rsidRDefault="00A76A67" w:rsidP="00D932E9">
            <w:pPr>
              <w:pStyle w:val="Sansinterligne"/>
              <w:jc w:val="both"/>
            </w:pPr>
            <w:r w:rsidRPr="0047343A">
              <w:t>Sauvegardes locales (disques</w:t>
            </w:r>
          </w:p>
          <w:p w14:paraId="472AE797" w14:textId="77777777" w:rsidR="00A76A67" w:rsidRPr="0047343A" w:rsidRDefault="00A76A67" w:rsidP="00D932E9">
            <w:pPr>
              <w:pStyle w:val="Sansinterligne"/>
              <w:jc w:val="both"/>
            </w:pPr>
            <w:r w:rsidRPr="0047343A">
              <w:t>durs externes, clé USB)</w:t>
            </w:r>
          </w:p>
          <w:p w14:paraId="540358CE" w14:textId="77777777" w:rsidR="00A76A67" w:rsidRDefault="00A76A67" w:rsidP="00D932E9">
            <w:pPr>
              <w:jc w:val="both"/>
            </w:pPr>
          </w:p>
        </w:tc>
        <w:tc>
          <w:tcPr>
            <w:tcW w:w="6232" w:type="dxa"/>
          </w:tcPr>
          <w:p w14:paraId="1F72C595" w14:textId="77777777" w:rsidR="00A76A67" w:rsidRDefault="00A76A67" w:rsidP="00D932E9">
            <w:pPr>
              <w:pStyle w:val="Sansinterligne"/>
              <w:jc w:val="both"/>
            </w:pPr>
            <w:r w:rsidRPr="0047343A">
              <w:t>Construire un classement adapté aux besoins</w:t>
            </w:r>
          </w:p>
          <w:p w14:paraId="1112AA71" w14:textId="77777777" w:rsidR="00A76A67" w:rsidRPr="0047343A" w:rsidRDefault="00A76A67" w:rsidP="00D932E9">
            <w:pPr>
              <w:pStyle w:val="Sansinterligne"/>
              <w:jc w:val="both"/>
            </w:pPr>
            <w:r>
              <w:t>Régler paramètres de visualisation</w:t>
            </w:r>
          </w:p>
          <w:p w14:paraId="14216534" w14:textId="77777777" w:rsidR="00A76A67" w:rsidRPr="0047343A" w:rsidRDefault="00A76A67" w:rsidP="00D932E9">
            <w:pPr>
              <w:pStyle w:val="Sansinterligne"/>
              <w:jc w:val="both"/>
            </w:pPr>
            <w:r w:rsidRPr="0047343A">
              <w:t>Utiliser Google drive pour les sauvegardes</w:t>
            </w:r>
          </w:p>
          <w:p w14:paraId="60343F8D" w14:textId="77777777" w:rsidR="00A76A67" w:rsidRPr="0047343A" w:rsidRDefault="00A76A67" w:rsidP="00D932E9">
            <w:pPr>
              <w:pStyle w:val="Sansinterligne"/>
              <w:jc w:val="both"/>
            </w:pPr>
            <w:r w:rsidRPr="0047343A">
              <w:t>Calculer les espaces disponibles : capacités de stockage, poids des fichiers</w:t>
            </w:r>
          </w:p>
          <w:p w14:paraId="4F76DEE3" w14:textId="77777777" w:rsidR="00A76A67" w:rsidRDefault="00A76A67" w:rsidP="00D932E9">
            <w:pPr>
              <w:pStyle w:val="Sansinterligne"/>
              <w:jc w:val="both"/>
            </w:pPr>
            <w:r w:rsidRPr="0047343A">
              <w:t xml:space="preserve">Utiliser de façon </w:t>
            </w:r>
            <w:r>
              <w:t>adaptées</w:t>
            </w:r>
            <w:r w:rsidRPr="0047343A">
              <w:t xml:space="preserve"> les sauvegardes locales</w:t>
            </w:r>
          </w:p>
        </w:tc>
      </w:tr>
      <w:tr w:rsidR="00A76A67" w14:paraId="07784319" w14:textId="77777777" w:rsidTr="004F6413">
        <w:tc>
          <w:tcPr>
            <w:tcW w:w="2830" w:type="dxa"/>
          </w:tcPr>
          <w:p w14:paraId="3711443C" w14:textId="77777777" w:rsidR="00A76A67" w:rsidRPr="0047343A" w:rsidRDefault="00A76A67" w:rsidP="00D932E9">
            <w:pPr>
              <w:jc w:val="both"/>
              <w:rPr>
                <w:b/>
                <w:bCs/>
              </w:rPr>
            </w:pPr>
            <w:r w:rsidRPr="0047343A">
              <w:rPr>
                <w:b/>
                <w:bCs/>
              </w:rPr>
              <w:t>SMARTPHONE</w:t>
            </w:r>
          </w:p>
          <w:p w14:paraId="2C738425" w14:textId="77777777" w:rsidR="00A76A67" w:rsidRPr="0047343A" w:rsidRDefault="00A76A67" w:rsidP="00D932E9">
            <w:pPr>
              <w:pStyle w:val="Sansinterligne"/>
              <w:jc w:val="both"/>
            </w:pPr>
            <w:r w:rsidRPr="0047343A">
              <w:t>Principes de fonctionnement</w:t>
            </w:r>
          </w:p>
          <w:p w14:paraId="66A14AD1" w14:textId="77777777" w:rsidR="00A76A67" w:rsidRPr="0047343A" w:rsidRDefault="00A76A67" w:rsidP="00D932E9">
            <w:pPr>
              <w:pStyle w:val="Sansinterligne"/>
              <w:jc w:val="both"/>
            </w:pPr>
            <w:r w:rsidRPr="0047343A">
              <w:t>Les applications clés</w:t>
            </w:r>
          </w:p>
          <w:p w14:paraId="54C029C9" w14:textId="77777777" w:rsidR="00A76A67" w:rsidRPr="0047343A" w:rsidRDefault="00A76A67" w:rsidP="00D932E9">
            <w:pPr>
              <w:pStyle w:val="Sansinterligne"/>
              <w:jc w:val="both"/>
            </w:pPr>
            <w:r w:rsidRPr="0047343A">
              <w:t>Les gestes pour l’écran tactile</w:t>
            </w:r>
          </w:p>
          <w:p w14:paraId="6B0FF981" w14:textId="77777777" w:rsidR="00A76A67" w:rsidRPr="0047343A" w:rsidRDefault="00A76A67" w:rsidP="00D932E9">
            <w:pPr>
              <w:pStyle w:val="Sansinterligne"/>
              <w:jc w:val="both"/>
            </w:pPr>
            <w:r w:rsidRPr="0047343A">
              <w:t>Réglage et configuration</w:t>
            </w:r>
          </w:p>
          <w:p w14:paraId="5EE3C2DF" w14:textId="77777777" w:rsidR="00A76A67" w:rsidRDefault="00A76A67" w:rsidP="00D932E9">
            <w:pPr>
              <w:jc w:val="both"/>
            </w:pPr>
          </w:p>
        </w:tc>
        <w:tc>
          <w:tcPr>
            <w:tcW w:w="6232" w:type="dxa"/>
          </w:tcPr>
          <w:p w14:paraId="62B7CC56" w14:textId="77777777" w:rsidR="00A76A67" w:rsidRPr="0047343A" w:rsidRDefault="00A76A67" w:rsidP="00D932E9">
            <w:pPr>
              <w:pStyle w:val="Sansinterligne"/>
              <w:jc w:val="both"/>
            </w:pPr>
            <w:r w:rsidRPr="0047343A">
              <w:t>Choisir ses applications en fonction de ses besoins (ex : recherche d’emploi)</w:t>
            </w:r>
          </w:p>
          <w:p w14:paraId="4026EB97" w14:textId="77777777" w:rsidR="00A76A67" w:rsidRPr="0047343A" w:rsidRDefault="00A76A67" w:rsidP="00D932E9">
            <w:pPr>
              <w:pStyle w:val="Sansinterligne"/>
              <w:jc w:val="both"/>
            </w:pPr>
            <w:r w:rsidRPr="0047343A">
              <w:t>Trouver les gestes sur l’écran : recherche des gestes les plus adaptés (motricité fine)</w:t>
            </w:r>
          </w:p>
          <w:p w14:paraId="3028CC5C" w14:textId="77777777" w:rsidR="00A76A67" w:rsidRPr="0047343A" w:rsidRDefault="00A76A67" w:rsidP="00D932E9">
            <w:pPr>
              <w:pStyle w:val="Sansinterligne"/>
              <w:jc w:val="both"/>
            </w:pPr>
            <w:r w:rsidRPr="0047343A">
              <w:t>Gérer la fatigabilité liée au support</w:t>
            </w:r>
          </w:p>
          <w:p w14:paraId="2834AA5C" w14:textId="6672CA2B" w:rsidR="00A76A67" w:rsidRDefault="005B77DD" w:rsidP="00D932E9">
            <w:pPr>
              <w:pStyle w:val="Sansinterligne"/>
              <w:jc w:val="both"/>
            </w:pPr>
            <w:r>
              <w:t>(</w:t>
            </w:r>
            <w:r w:rsidR="00A76A67" w:rsidRPr="0047343A">
              <w:t xml:space="preserve">Ces trois points sont transposables dans l’utilisation de la </w:t>
            </w:r>
            <w:r w:rsidR="00A76A67" w:rsidRPr="0047343A">
              <w:rPr>
                <w:b/>
                <w:bCs/>
              </w:rPr>
              <w:t>TABLETTE)</w:t>
            </w:r>
          </w:p>
        </w:tc>
      </w:tr>
      <w:tr w:rsidR="00A76A67" w14:paraId="2E42B5C0" w14:textId="77777777" w:rsidTr="004F6413">
        <w:tc>
          <w:tcPr>
            <w:tcW w:w="2830" w:type="dxa"/>
          </w:tcPr>
          <w:p w14:paraId="2BB2C7FC" w14:textId="77777777" w:rsidR="00A76A67" w:rsidRPr="004A05EE" w:rsidRDefault="00A76A67" w:rsidP="00D932E9">
            <w:pPr>
              <w:jc w:val="both"/>
              <w:rPr>
                <w:b/>
                <w:bCs/>
              </w:rPr>
            </w:pPr>
            <w:r w:rsidRPr="004A05EE">
              <w:rPr>
                <w:b/>
                <w:bCs/>
              </w:rPr>
              <w:lastRenderedPageBreak/>
              <w:t>PHOTO NUMERIQUE</w:t>
            </w:r>
          </w:p>
          <w:p w14:paraId="04AEE757" w14:textId="77777777" w:rsidR="00A76A67" w:rsidRPr="004A05EE" w:rsidRDefault="00A76A67" w:rsidP="00D932E9">
            <w:pPr>
              <w:pStyle w:val="Sansinterligne"/>
              <w:jc w:val="both"/>
            </w:pPr>
            <w:r w:rsidRPr="004A05EE">
              <w:t>Usages courants (prise de vue, réglage)</w:t>
            </w:r>
          </w:p>
          <w:p w14:paraId="44EDB173" w14:textId="77777777" w:rsidR="00A76A67" w:rsidRPr="0047343A" w:rsidRDefault="00A76A67" w:rsidP="00D932E9">
            <w:pPr>
              <w:pStyle w:val="Sansinterligne"/>
              <w:jc w:val="both"/>
              <w:rPr>
                <w:b/>
                <w:bCs/>
              </w:rPr>
            </w:pPr>
            <w:r w:rsidRPr="004A05EE">
              <w:t>Classer, gérer et partager ses photos</w:t>
            </w:r>
          </w:p>
        </w:tc>
        <w:tc>
          <w:tcPr>
            <w:tcW w:w="6232" w:type="dxa"/>
          </w:tcPr>
          <w:p w14:paraId="6DBD4F22" w14:textId="77777777" w:rsidR="00A76A67" w:rsidRDefault="00A76A67" w:rsidP="00D932E9">
            <w:pPr>
              <w:pStyle w:val="Sansinterligne"/>
              <w:jc w:val="both"/>
            </w:pPr>
            <w:r w:rsidRPr="0047343A">
              <w:t>Utiliser les ressources de la tablette et du smartphone</w:t>
            </w:r>
          </w:p>
          <w:p w14:paraId="1291BAB3" w14:textId="77777777" w:rsidR="00A76A67" w:rsidRPr="0047343A" w:rsidRDefault="00A76A67" w:rsidP="00D932E9">
            <w:pPr>
              <w:pStyle w:val="Sansinterligne"/>
              <w:jc w:val="both"/>
            </w:pPr>
            <w:r>
              <w:t>Photographier pour mémoriser</w:t>
            </w:r>
          </w:p>
          <w:p w14:paraId="7BB41581" w14:textId="77777777" w:rsidR="00A76A67" w:rsidRPr="0047343A" w:rsidRDefault="00A76A67" w:rsidP="00D932E9">
            <w:pPr>
              <w:pStyle w:val="Sansinterligne"/>
              <w:jc w:val="both"/>
            </w:pPr>
            <w:r w:rsidRPr="0047343A">
              <w:t>Rechercher des photos libres de droit, pour de nouvelles compétences</w:t>
            </w:r>
          </w:p>
          <w:p w14:paraId="46A9E3B5" w14:textId="77777777" w:rsidR="00A76A67" w:rsidRPr="0047343A" w:rsidRDefault="00A76A67" w:rsidP="00D932E9">
            <w:pPr>
              <w:pStyle w:val="Sansinterligne"/>
              <w:jc w:val="both"/>
            </w:pPr>
            <w:r w:rsidRPr="0047343A">
              <w:t>(Cf. ci-dessus : gérer ses données)</w:t>
            </w:r>
          </w:p>
          <w:p w14:paraId="7E917BAE" w14:textId="77777777" w:rsidR="00A76A67" w:rsidRPr="0047343A" w:rsidRDefault="00A76A67" w:rsidP="00D932E9">
            <w:pPr>
              <w:jc w:val="both"/>
            </w:pPr>
          </w:p>
        </w:tc>
      </w:tr>
    </w:tbl>
    <w:tbl>
      <w:tblPr>
        <w:tblStyle w:val="Grilledutableau"/>
        <w:tblpPr w:leftFromText="141" w:rightFromText="141" w:vertAnchor="text" w:horzAnchor="margin" w:tblpY="230"/>
        <w:tblW w:w="9067" w:type="dxa"/>
        <w:tblInd w:w="0" w:type="dxa"/>
        <w:tblLook w:val="04A0" w:firstRow="1" w:lastRow="0" w:firstColumn="1" w:lastColumn="0" w:noHBand="0" w:noVBand="1"/>
      </w:tblPr>
      <w:tblGrid>
        <w:gridCol w:w="2858"/>
        <w:gridCol w:w="6209"/>
      </w:tblGrid>
      <w:tr w:rsidR="00395B6F" w:rsidRPr="0047343A" w14:paraId="58115E9D" w14:textId="77777777" w:rsidTr="00395B6F">
        <w:trPr>
          <w:trHeight w:val="1491"/>
        </w:trPr>
        <w:tc>
          <w:tcPr>
            <w:tcW w:w="2858" w:type="dxa"/>
            <w:tcBorders>
              <w:top w:val="single" w:sz="4" w:space="0" w:color="auto"/>
              <w:left w:val="single" w:sz="4" w:space="0" w:color="auto"/>
              <w:bottom w:val="single" w:sz="4" w:space="0" w:color="auto"/>
              <w:right w:val="single" w:sz="4" w:space="0" w:color="auto"/>
            </w:tcBorders>
          </w:tcPr>
          <w:p w14:paraId="0CAA7691" w14:textId="77777777" w:rsidR="00395B6F" w:rsidRPr="0047343A" w:rsidRDefault="00395B6F" w:rsidP="00395B6F">
            <w:pPr>
              <w:jc w:val="both"/>
              <w:rPr>
                <w:b/>
                <w:bCs/>
              </w:rPr>
            </w:pPr>
            <w:r w:rsidRPr="0047343A">
              <w:t>Composantes et facettes de</w:t>
            </w:r>
            <w:r w:rsidRPr="0047343A">
              <w:rPr>
                <w:b/>
                <w:bCs/>
              </w:rPr>
              <w:t xml:space="preserve"> l’IDENTITE NUMERIQUE / CONDUITES A RISQUES</w:t>
            </w:r>
          </w:p>
          <w:p w14:paraId="0293427D" w14:textId="77777777" w:rsidR="00395B6F" w:rsidRPr="0047343A" w:rsidRDefault="00395B6F" w:rsidP="00395B6F">
            <w:pPr>
              <w:jc w:val="both"/>
            </w:pPr>
            <w:r w:rsidRPr="0047343A">
              <w:t>Et les bons usages du numérique</w:t>
            </w:r>
          </w:p>
        </w:tc>
        <w:tc>
          <w:tcPr>
            <w:tcW w:w="6209" w:type="dxa"/>
            <w:tcBorders>
              <w:top w:val="single" w:sz="4" w:space="0" w:color="auto"/>
              <w:left w:val="single" w:sz="4" w:space="0" w:color="auto"/>
              <w:bottom w:val="single" w:sz="4" w:space="0" w:color="auto"/>
              <w:right w:val="single" w:sz="4" w:space="0" w:color="auto"/>
            </w:tcBorders>
          </w:tcPr>
          <w:p w14:paraId="666A7685" w14:textId="77777777" w:rsidR="00395B6F" w:rsidRPr="0047343A" w:rsidRDefault="00395B6F" w:rsidP="00395B6F">
            <w:pPr>
              <w:pStyle w:val="Sansinterligne"/>
              <w:jc w:val="both"/>
            </w:pPr>
            <w:r w:rsidRPr="0047343A">
              <w:t xml:space="preserve">Distinguer identité virtuelle /identité civile     </w:t>
            </w:r>
          </w:p>
          <w:p w14:paraId="1D51C69B" w14:textId="77777777" w:rsidR="00395B6F" w:rsidRPr="0047343A" w:rsidRDefault="00395B6F" w:rsidP="00395B6F">
            <w:pPr>
              <w:pStyle w:val="Sansinterligne"/>
              <w:jc w:val="both"/>
            </w:pPr>
            <w:r w:rsidRPr="0047343A">
              <w:t xml:space="preserve">Protéger ses données personnelles </w:t>
            </w:r>
          </w:p>
          <w:p w14:paraId="653CDD35" w14:textId="0AFA10EB" w:rsidR="00395B6F" w:rsidRPr="0047343A" w:rsidRDefault="002F094E" w:rsidP="00395B6F">
            <w:pPr>
              <w:pStyle w:val="Sansinterligne"/>
              <w:jc w:val="both"/>
            </w:pPr>
            <w:r>
              <w:t>Connaître la législation : RGPD</w:t>
            </w:r>
            <w:r w:rsidR="00395B6F" w:rsidRPr="0047343A">
              <w:t>, les recours administratifs et judiciaires</w:t>
            </w:r>
          </w:p>
          <w:p w14:paraId="6AFF1D3B" w14:textId="77777777" w:rsidR="00395B6F" w:rsidRPr="0047343A" w:rsidRDefault="00395B6F" w:rsidP="00395B6F">
            <w:pPr>
              <w:pStyle w:val="Sansinterligne"/>
              <w:jc w:val="both"/>
            </w:pPr>
            <w:r w:rsidRPr="0047343A">
              <w:t>Prévenir les dangers potentiels sur les réseaux sociaux</w:t>
            </w:r>
          </w:p>
        </w:tc>
      </w:tr>
    </w:tbl>
    <w:p w14:paraId="5043642F" w14:textId="77777777" w:rsidR="00A76A67" w:rsidRDefault="00A76A67" w:rsidP="00D932E9">
      <w:pPr>
        <w:jc w:val="both"/>
      </w:pPr>
    </w:p>
    <w:p w14:paraId="44674C52" w14:textId="77777777" w:rsidR="00A76A67" w:rsidRPr="0047343A" w:rsidRDefault="00A76A67" w:rsidP="00D932E9">
      <w:pPr>
        <w:jc w:val="both"/>
      </w:pPr>
    </w:p>
    <w:p w14:paraId="64C37B81" w14:textId="77777777" w:rsidR="000C0044" w:rsidRDefault="000C0044" w:rsidP="00D932E9">
      <w:pPr>
        <w:jc w:val="both"/>
      </w:pPr>
    </w:p>
    <w:p w14:paraId="729AC12E" w14:textId="77777777" w:rsidR="000C0044" w:rsidRDefault="000C0044" w:rsidP="00D932E9">
      <w:pPr>
        <w:jc w:val="both"/>
      </w:pPr>
    </w:p>
    <w:p w14:paraId="1C40EDCC" w14:textId="77777777" w:rsidR="000C0044" w:rsidRDefault="000C0044" w:rsidP="00D932E9">
      <w:pPr>
        <w:jc w:val="both"/>
      </w:pPr>
    </w:p>
    <w:p w14:paraId="596AF6E0" w14:textId="145CE384" w:rsidR="000C0044" w:rsidRDefault="000C0044" w:rsidP="00D932E9">
      <w:pPr>
        <w:jc w:val="both"/>
      </w:pPr>
    </w:p>
    <w:p w14:paraId="4A90F80C" w14:textId="5ADF4F48" w:rsidR="000C0044" w:rsidRPr="00C72612" w:rsidRDefault="000C0044" w:rsidP="000C0044">
      <w:pPr>
        <w:jc w:val="right"/>
        <w:rPr>
          <w:i/>
          <w:iCs/>
        </w:rPr>
      </w:pPr>
      <w:r w:rsidRPr="00C72612">
        <w:rPr>
          <w:i/>
          <w:iCs/>
        </w:rPr>
        <w:t>Equipe Numérique HRF</w:t>
      </w:r>
    </w:p>
    <w:p w14:paraId="49E7B92F" w14:textId="01EF6E66" w:rsidR="00A76A67" w:rsidRPr="00C72612" w:rsidRDefault="00846353" w:rsidP="000C0044">
      <w:pPr>
        <w:jc w:val="right"/>
        <w:rPr>
          <w:i/>
          <w:iCs/>
        </w:rPr>
      </w:pPr>
      <w:r w:rsidRPr="00C72612">
        <w:rPr>
          <w:i/>
          <w:iCs/>
        </w:rPr>
        <w:t>Septembre</w:t>
      </w:r>
      <w:r w:rsidR="00A76A67" w:rsidRPr="00C72612">
        <w:rPr>
          <w:i/>
          <w:iCs/>
        </w:rPr>
        <w:t xml:space="preserve"> 2021</w:t>
      </w:r>
    </w:p>
    <w:p w14:paraId="59B82048" w14:textId="77777777" w:rsidR="00A76A67" w:rsidRDefault="00A76A67" w:rsidP="00D932E9">
      <w:pPr>
        <w:tabs>
          <w:tab w:val="left" w:pos="1530"/>
        </w:tabs>
        <w:jc w:val="both"/>
        <w:rPr>
          <w:rFonts w:ascii="Arial" w:eastAsia="Times New Roman" w:hAnsi="Arial" w:cs="Arial"/>
          <w:szCs w:val="24"/>
          <w:lang w:eastAsia="fr-FR"/>
        </w:rPr>
      </w:pPr>
    </w:p>
    <w:p w14:paraId="3779D04F" w14:textId="77777777" w:rsidR="00A76A67" w:rsidRDefault="00A76A67" w:rsidP="00D932E9">
      <w:pPr>
        <w:jc w:val="both"/>
      </w:pPr>
    </w:p>
    <w:p w14:paraId="29E262AF" w14:textId="77777777" w:rsidR="00495DEF" w:rsidRDefault="00495DEF" w:rsidP="00D932E9">
      <w:pPr>
        <w:jc w:val="both"/>
      </w:pPr>
    </w:p>
    <w:sectPr w:rsidR="00495DEF" w:rsidSect="00F75C93">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67"/>
    <w:rsid w:val="000C0044"/>
    <w:rsid w:val="002F094E"/>
    <w:rsid w:val="00395B6F"/>
    <w:rsid w:val="003E0D85"/>
    <w:rsid w:val="00495DEF"/>
    <w:rsid w:val="005B77DD"/>
    <w:rsid w:val="006D4CFA"/>
    <w:rsid w:val="006F15ED"/>
    <w:rsid w:val="00732F59"/>
    <w:rsid w:val="007D2B92"/>
    <w:rsid w:val="00821A05"/>
    <w:rsid w:val="00846353"/>
    <w:rsid w:val="008C283A"/>
    <w:rsid w:val="00A76A67"/>
    <w:rsid w:val="00C72612"/>
    <w:rsid w:val="00CB152D"/>
    <w:rsid w:val="00CE1FB0"/>
    <w:rsid w:val="00D11A1A"/>
    <w:rsid w:val="00D74C4D"/>
    <w:rsid w:val="00D85051"/>
    <w:rsid w:val="00D932E9"/>
    <w:rsid w:val="00E01D73"/>
    <w:rsid w:val="00F67776"/>
    <w:rsid w:val="00FA1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10CC"/>
  <w15:chartTrackingRefBased/>
  <w15:docId w15:val="{4775F521-C409-4E12-9BB2-5651A4F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6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76A67"/>
    <w:rPr>
      <w:color w:val="0000FF"/>
      <w:u w:val="single"/>
    </w:rPr>
  </w:style>
  <w:style w:type="paragraph" w:styleId="Sansinterligne">
    <w:name w:val="No Spacing"/>
    <w:uiPriority w:val="1"/>
    <w:qFormat/>
    <w:rsid w:val="00A76A67"/>
    <w:pPr>
      <w:spacing w:after="0" w:line="240" w:lineRule="auto"/>
    </w:pPr>
  </w:style>
  <w:style w:type="paragraph" w:customStyle="1" w:styleId="msonospacing0">
    <w:name w:val="msonospacing"/>
    <w:rsid w:val="00A76A67"/>
    <w:pPr>
      <w:spacing w:after="0" w:line="240" w:lineRule="auto"/>
    </w:pPr>
    <w:rPr>
      <w:rFonts w:ascii="Calibri" w:eastAsia="Calibri" w:hAnsi="Calibri" w:cs="Times New Roman"/>
    </w:rPr>
  </w:style>
  <w:style w:type="paragraph" w:customStyle="1" w:styleId="msolistparagraph0">
    <w:name w:val="msolistparagraph"/>
    <w:basedOn w:val="Normal"/>
    <w:rsid w:val="00A76A67"/>
    <w:pPr>
      <w:spacing w:after="0" w:line="240" w:lineRule="auto"/>
      <w:ind w:left="720"/>
      <w:contextualSpacing/>
    </w:pPr>
    <w:rPr>
      <w:rFonts w:ascii="Times New Roman" w:eastAsia="SimSun" w:hAnsi="Times New Roman" w:cs="Times New Roman"/>
      <w:sz w:val="24"/>
      <w:szCs w:val="24"/>
      <w:lang w:eastAsia="zh-CN"/>
    </w:rPr>
  </w:style>
  <w:style w:type="table" w:styleId="Grilledutableau">
    <w:name w:val="Table Grid"/>
    <w:basedOn w:val="TableauNormal"/>
    <w:uiPriority w:val="39"/>
    <w:rsid w:val="00A76A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www.handicareussir.or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dicareussir@orange.fr" TargetMode="External"/><Relationship Id="rId11" Type="http://schemas.openxmlformats.org/officeDocument/2006/relationships/image" Target="media/image4.png"/><Relationship Id="rId5" Type="http://schemas.openxmlformats.org/officeDocument/2006/relationships/hyperlink" Target="http://www.handicareussir.org"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mailto:handicareussir@orange.fr" TargetMode="Externa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1134</Words>
  <Characters>6242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WeeeFund</cp:lastModifiedBy>
  <cp:revision>7</cp:revision>
  <cp:lastPrinted>2022-01-16T18:06:00Z</cp:lastPrinted>
  <dcterms:created xsi:type="dcterms:W3CDTF">2021-08-30T13:35:00Z</dcterms:created>
  <dcterms:modified xsi:type="dcterms:W3CDTF">2022-04-07T11:52:00Z</dcterms:modified>
</cp:coreProperties>
</file>